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4E6E" w:rsidRPr="00AD4A5F" w:rsidRDefault="00CC4E6E" w:rsidP="00AD4A5F">
      <w:pPr>
        <w:overflowPunct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</w:pPr>
      <w:r w:rsidRPr="00AD4A5F"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  <w:t>Zapytanie ofertowe</w:t>
      </w:r>
    </w:p>
    <w:p w:rsidR="00DA7172" w:rsidRPr="00AD4A5F" w:rsidRDefault="00DA7172" w:rsidP="00B63ACF">
      <w:pPr>
        <w:overflowPunct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pl-PL"/>
        </w:rPr>
      </w:pPr>
      <w:r w:rsidRPr="00AD4A5F"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  <w:t xml:space="preserve">na </w:t>
      </w:r>
      <w:r w:rsidR="00572416" w:rsidRPr="00AD4A5F"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  <w:t>wykonanie</w:t>
      </w:r>
      <w:r w:rsidRPr="00AD4A5F"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  <w:t xml:space="preserve"> prac </w:t>
      </w:r>
      <w:r w:rsidR="00B63ACF"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  <w:t>restauratorsko – konserwatorskich zabytkowej dzwonnicy przy kościele parafialnym pw. Św. Katarzyny w Bachórcu</w:t>
      </w:r>
    </w:p>
    <w:p w:rsidR="00DA7172" w:rsidRPr="00DA7172" w:rsidRDefault="00DA7172" w:rsidP="00AD4A5F">
      <w:pPr>
        <w:overflowPunct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:rsidR="00DA7172" w:rsidRPr="00DA7172" w:rsidRDefault="00DA7172" w:rsidP="00AD4A5F">
      <w:pPr>
        <w:overflowPunct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:rsidR="00DA7172" w:rsidRPr="00DA7172" w:rsidRDefault="00DA7172" w:rsidP="00AD4A5F">
      <w:pPr>
        <w:overflowPunct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DA717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                                           </w:t>
      </w:r>
    </w:p>
    <w:p w:rsidR="00DA7172" w:rsidRPr="00AD4A5F" w:rsidRDefault="00DA7172" w:rsidP="00AD4A5F">
      <w:pPr>
        <w:numPr>
          <w:ilvl w:val="0"/>
          <w:numId w:val="5"/>
        </w:numPr>
        <w:overflowPunct w:val="0"/>
        <w:spacing w:after="0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D4A5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ZAMAWIAJĄCY:</w:t>
      </w:r>
    </w:p>
    <w:p w:rsidR="00CC4E6E" w:rsidRPr="00AD4A5F" w:rsidRDefault="00CC4E6E" w:rsidP="00AD4A5F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D4A5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Parafia Rzymskokatolicka pw. Św. Katarzyny w Bachórcu</w:t>
      </w:r>
      <w:r w:rsidR="001F195D" w:rsidRPr="00AD4A5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,                                                  </w:t>
      </w:r>
    </w:p>
    <w:p w:rsidR="00DA7172" w:rsidRPr="00AD4A5F" w:rsidRDefault="001F195D" w:rsidP="00AD4A5F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D4A5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CC4E6E" w:rsidRPr="00AD4A5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Bachórzec 72, 37-750 Dubiecko</w:t>
      </w:r>
    </w:p>
    <w:p w:rsidR="00DA7172" w:rsidRPr="00AD4A5F" w:rsidRDefault="00DA7172" w:rsidP="00AD4A5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4A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telefon: </w:t>
      </w:r>
      <w:r w:rsidR="00CC4E6E" w:rsidRPr="00AD4A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16 651 24 90</w:t>
      </w:r>
    </w:p>
    <w:p w:rsidR="00DA7172" w:rsidRPr="00AD4A5F" w:rsidRDefault="00DA7172" w:rsidP="00AD4A5F">
      <w:pPr>
        <w:overflowPunct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A7172" w:rsidRPr="00AD4A5F" w:rsidRDefault="00DA7172" w:rsidP="00AD4A5F">
      <w:pPr>
        <w:overflowPunct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A7172" w:rsidRPr="00AD4A5F" w:rsidRDefault="00DA7172" w:rsidP="00AD4A5F">
      <w:pPr>
        <w:numPr>
          <w:ilvl w:val="0"/>
          <w:numId w:val="5"/>
        </w:numPr>
        <w:overflowPunct w:val="0"/>
        <w:spacing w:after="0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AD4A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 I ZAKRES PRZEDMIOTU ZAMÓWIENIA:</w:t>
      </w:r>
    </w:p>
    <w:p w:rsidR="00DA7172" w:rsidRPr="00AD4A5F" w:rsidRDefault="00DA7172" w:rsidP="00AD4A5F">
      <w:pPr>
        <w:jc w:val="both"/>
        <w:rPr>
          <w:rFonts w:ascii="Times New Roman" w:hAnsi="Times New Roman" w:cs="Times New Roman"/>
          <w:sz w:val="24"/>
          <w:szCs w:val="24"/>
        </w:rPr>
      </w:pPr>
      <w:r w:rsidRPr="00AD4A5F">
        <w:rPr>
          <w:rFonts w:ascii="Times New Roman" w:hAnsi="Times New Roman" w:cs="Times New Roman"/>
          <w:sz w:val="24"/>
          <w:szCs w:val="24"/>
        </w:rPr>
        <w:t xml:space="preserve">Przedmiotem zamówienia jest </w:t>
      </w:r>
      <w:r w:rsidR="00CC4E6E" w:rsidRPr="00AD4A5F">
        <w:rPr>
          <w:rFonts w:ascii="Times New Roman" w:hAnsi="Times New Roman" w:cs="Times New Roman"/>
          <w:sz w:val="24"/>
          <w:szCs w:val="24"/>
        </w:rPr>
        <w:t xml:space="preserve">wykonanie prac </w:t>
      </w:r>
      <w:r w:rsidR="00A767B7">
        <w:rPr>
          <w:rFonts w:ascii="Times New Roman" w:hAnsi="Times New Roman" w:cs="Times New Roman"/>
          <w:sz w:val="24"/>
          <w:szCs w:val="24"/>
        </w:rPr>
        <w:t>restauratorsko – konserwatorskich zabytkowej dzwonnicy przy kościele parafialnym pw. św. Katarzyny w Bachórcu.</w:t>
      </w:r>
    </w:p>
    <w:p w:rsidR="00DA7172" w:rsidRDefault="00DA7172" w:rsidP="00AD4A5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D4A5F">
        <w:rPr>
          <w:rFonts w:ascii="Times New Roman" w:hAnsi="Times New Roman" w:cs="Times New Roman"/>
          <w:b/>
          <w:sz w:val="24"/>
          <w:szCs w:val="24"/>
        </w:rPr>
        <w:t>Zakres rzeczowy – opis przedmiotu zamówienia obejmuje:</w:t>
      </w:r>
    </w:p>
    <w:p w:rsidR="00A767B7" w:rsidRPr="00310CA5" w:rsidRDefault="00A767B7" w:rsidP="00A767B7">
      <w:pPr>
        <w:spacing w:line="240" w:lineRule="auto"/>
        <w:rPr>
          <w:rFonts w:ascii="Times New Roman" w:hAnsi="Times New Roman" w:cs="Times New Roman"/>
        </w:rPr>
      </w:pPr>
      <w:r w:rsidRPr="00310CA5">
        <w:rPr>
          <w:rFonts w:ascii="Times New Roman" w:hAnsi="Times New Roman" w:cs="Times New Roman"/>
        </w:rPr>
        <w:t xml:space="preserve">Zakres robót obejmuje działkę nr: 280 </w:t>
      </w:r>
      <w:proofErr w:type="spellStart"/>
      <w:r w:rsidRPr="00310CA5">
        <w:rPr>
          <w:rFonts w:ascii="Times New Roman" w:hAnsi="Times New Roman" w:cs="Times New Roman"/>
        </w:rPr>
        <w:t>obr</w:t>
      </w:r>
      <w:proofErr w:type="spellEnd"/>
      <w:r w:rsidRPr="00310CA5">
        <w:rPr>
          <w:rFonts w:ascii="Times New Roman" w:hAnsi="Times New Roman" w:cs="Times New Roman"/>
        </w:rPr>
        <w:t>. Bachórzec, będącą własnością Inwestora.</w:t>
      </w:r>
    </w:p>
    <w:p w:rsidR="00A767B7" w:rsidRPr="00310CA5" w:rsidRDefault="00A767B7" w:rsidP="00A767B7">
      <w:pPr>
        <w:spacing w:line="240" w:lineRule="auto"/>
        <w:rPr>
          <w:rFonts w:ascii="Times New Roman" w:hAnsi="Times New Roman" w:cs="Times New Roman"/>
        </w:rPr>
      </w:pPr>
      <w:r w:rsidRPr="00310CA5">
        <w:rPr>
          <w:rFonts w:ascii="Times New Roman" w:hAnsi="Times New Roman" w:cs="Times New Roman"/>
        </w:rPr>
        <w:t>Zakres prac restauratorskich dzwonnicy obejmuje:</w:t>
      </w:r>
    </w:p>
    <w:p w:rsidR="00A767B7" w:rsidRPr="00310CA5" w:rsidRDefault="00A767B7" w:rsidP="00A767B7">
      <w:pPr>
        <w:spacing w:line="240" w:lineRule="auto"/>
        <w:rPr>
          <w:rFonts w:ascii="Times New Roman" w:hAnsi="Times New Roman" w:cs="Times New Roman"/>
        </w:rPr>
      </w:pPr>
      <w:r w:rsidRPr="00310CA5">
        <w:rPr>
          <w:rFonts w:ascii="Times New Roman" w:hAnsi="Times New Roman" w:cs="Times New Roman"/>
        </w:rPr>
        <w:t>1. FUNDAMENTY KAMIENNE – POWIERZCHNIA ŚIAN 38m2 , OBWÓD 28mb</w:t>
      </w:r>
    </w:p>
    <w:p w:rsidR="00A767B7" w:rsidRPr="00310CA5" w:rsidRDefault="00A767B7" w:rsidP="00A767B7">
      <w:pPr>
        <w:spacing w:line="240" w:lineRule="auto"/>
        <w:rPr>
          <w:rFonts w:ascii="Times New Roman" w:hAnsi="Times New Roman" w:cs="Times New Roman"/>
        </w:rPr>
      </w:pPr>
      <w:r w:rsidRPr="00310CA5">
        <w:rPr>
          <w:rFonts w:ascii="Times New Roman" w:hAnsi="Times New Roman" w:cs="Times New Roman"/>
        </w:rPr>
        <w:t>- POWIERZCHCHNIA KAMIENNA 80%z 38m2 = 30,5m2</w:t>
      </w:r>
    </w:p>
    <w:p w:rsidR="00A767B7" w:rsidRPr="00310CA5" w:rsidRDefault="00A767B7" w:rsidP="00A767B7">
      <w:pPr>
        <w:spacing w:line="240" w:lineRule="auto"/>
        <w:rPr>
          <w:rFonts w:ascii="Times New Roman" w:hAnsi="Times New Roman" w:cs="Times New Roman"/>
        </w:rPr>
      </w:pPr>
      <w:r w:rsidRPr="00310CA5">
        <w:rPr>
          <w:rFonts w:ascii="Times New Roman" w:hAnsi="Times New Roman" w:cs="Times New Roman"/>
        </w:rPr>
        <w:t>- POWIERZCHNIA SPOINOWANIA 20% z 38m2 = 7,5m2</w:t>
      </w:r>
    </w:p>
    <w:p w:rsidR="00A767B7" w:rsidRPr="00310CA5" w:rsidRDefault="00A767B7" w:rsidP="00A767B7">
      <w:pPr>
        <w:spacing w:line="240" w:lineRule="auto"/>
        <w:rPr>
          <w:rFonts w:ascii="Times New Roman" w:hAnsi="Times New Roman" w:cs="Times New Roman"/>
        </w:rPr>
      </w:pPr>
      <w:r w:rsidRPr="00310CA5">
        <w:rPr>
          <w:rFonts w:ascii="Times New Roman" w:hAnsi="Times New Roman" w:cs="Times New Roman"/>
        </w:rPr>
        <w:t>- Odcinkowe odsłonięcie fundamentów</w:t>
      </w:r>
    </w:p>
    <w:p w:rsidR="00A767B7" w:rsidRPr="00310CA5" w:rsidRDefault="00A767B7" w:rsidP="00A767B7">
      <w:pPr>
        <w:spacing w:line="240" w:lineRule="auto"/>
        <w:rPr>
          <w:rFonts w:ascii="Times New Roman" w:hAnsi="Times New Roman" w:cs="Times New Roman"/>
        </w:rPr>
      </w:pPr>
      <w:r w:rsidRPr="00310CA5">
        <w:rPr>
          <w:rFonts w:ascii="Times New Roman" w:hAnsi="Times New Roman" w:cs="Times New Roman"/>
        </w:rPr>
        <w:t>- Oczyszczenie wątku kamiennego ręcznie na sucho szczotkami drucianymi z humusu i ewent</w:t>
      </w:r>
      <w:r>
        <w:rPr>
          <w:rFonts w:ascii="Times New Roman" w:hAnsi="Times New Roman" w:cs="Times New Roman"/>
        </w:rPr>
        <w:t xml:space="preserve">ualnie z pudrujących się warstw </w:t>
      </w:r>
      <w:r w:rsidRPr="00310CA5">
        <w:rPr>
          <w:rFonts w:ascii="Times New Roman" w:hAnsi="Times New Roman" w:cs="Times New Roman"/>
        </w:rPr>
        <w:t>przypowierzchniowych głazów piaskowcowych.38m2</w:t>
      </w:r>
    </w:p>
    <w:p w:rsidR="00A767B7" w:rsidRPr="00310CA5" w:rsidRDefault="00A767B7" w:rsidP="00A767B7">
      <w:pPr>
        <w:spacing w:line="240" w:lineRule="auto"/>
        <w:rPr>
          <w:rFonts w:ascii="Times New Roman" w:hAnsi="Times New Roman" w:cs="Times New Roman"/>
        </w:rPr>
      </w:pPr>
      <w:r w:rsidRPr="00310CA5">
        <w:rPr>
          <w:rFonts w:ascii="Times New Roman" w:hAnsi="Times New Roman" w:cs="Times New Roman"/>
        </w:rPr>
        <w:t>- Usunięcie zdegradowanych, osypujących się zapraw murarskich - spoinujących do stabilneg</w:t>
      </w:r>
      <w:r>
        <w:rPr>
          <w:rFonts w:ascii="Times New Roman" w:hAnsi="Times New Roman" w:cs="Times New Roman"/>
        </w:rPr>
        <w:t xml:space="preserve">o podłoża. Zakłada się ok. 10 % </w:t>
      </w:r>
      <w:r w:rsidRPr="00310CA5">
        <w:rPr>
          <w:rFonts w:ascii="Times New Roman" w:hAnsi="Times New Roman" w:cs="Times New Roman"/>
        </w:rPr>
        <w:t>powierzchni, głębokość ok. 3 – 5 cm oraz szerokość spoin ok. 1,5 – 2 cm. 10% z 7,5m2 = 0,8m2</w:t>
      </w:r>
    </w:p>
    <w:p w:rsidR="00A767B7" w:rsidRPr="00310CA5" w:rsidRDefault="00A767B7" w:rsidP="00A767B7">
      <w:pPr>
        <w:spacing w:line="240" w:lineRule="auto"/>
        <w:rPr>
          <w:rFonts w:ascii="Times New Roman" w:hAnsi="Times New Roman" w:cs="Times New Roman"/>
        </w:rPr>
      </w:pPr>
      <w:r w:rsidRPr="00310CA5">
        <w:rPr>
          <w:rFonts w:ascii="Times New Roman" w:hAnsi="Times New Roman" w:cs="Times New Roman"/>
        </w:rPr>
        <w:t>- Demontaż poluzowanych i niestabilnych głazów piaskowcowych, przygotowanie do powtórnego</w:t>
      </w:r>
      <w:r>
        <w:rPr>
          <w:rFonts w:ascii="Times New Roman" w:hAnsi="Times New Roman" w:cs="Times New Roman"/>
        </w:rPr>
        <w:t xml:space="preserve"> osadzenia lub wymiana na nowe, </w:t>
      </w:r>
      <w:r w:rsidRPr="00310CA5">
        <w:rPr>
          <w:rFonts w:ascii="Times New Roman" w:hAnsi="Times New Roman" w:cs="Times New Roman"/>
        </w:rPr>
        <w:t>oczyszczenie z powierzchniowych zanieczyszczeń humusem. Zakłada się do 3% powierzchni. 3% z 30,5m2 = 1 m2</w:t>
      </w:r>
    </w:p>
    <w:p w:rsidR="00A767B7" w:rsidRPr="00310CA5" w:rsidRDefault="00A767B7" w:rsidP="00A767B7">
      <w:pPr>
        <w:spacing w:line="240" w:lineRule="auto"/>
        <w:rPr>
          <w:rFonts w:ascii="Times New Roman" w:hAnsi="Times New Roman" w:cs="Times New Roman"/>
        </w:rPr>
      </w:pPr>
      <w:r w:rsidRPr="00310CA5">
        <w:rPr>
          <w:rFonts w:ascii="Times New Roman" w:hAnsi="Times New Roman" w:cs="Times New Roman"/>
        </w:rPr>
        <w:t xml:space="preserve">- Dezynfekcja podłoża murowego płynnym środkiem biobójczym np. </w:t>
      </w:r>
      <w:proofErr w:type="spellStart"/>
      <w:r w:rsidRPr="00310CA5">
        <w:rPr>
          <w:rFonts w:ascii="Times New Roman" w:hAnsi="Times New Roman" w:cs="Times New Roman"/>
        </w:rPr>
        <w:t>Fungith</w:t>
      </w:r>
      <w:proofErr w:type="spellEnd"/>
      <w:r w:rsidRPr="00310CA5">
        <w:rPr>
          <w:rFonts w:ascii="Times New Roman" w:hAnsi="Times New Roman" w:cs="Times New Roman"/>
        </w:rPr>
        <w:t xml:space="preserve"> firmy </w:t>
      </w:r>
      <w:proofErr w:type="spellStart"/>
      <w:r w:rsidRPr="00310CA5">
        <w:rPr>
          <w:rFonts w:ascii="Times New Roman" w:hAnsi="Times New Roman" w:cs="Times New Roman"/>
        </w:rPr>
        <w:t>Optolith</w:t>
      </w:r>
      <w:proofErr w:type="spellEnd"/>
      <w:r w:rsidRPr="00310CA5">
        <w:rPr>
          <w:rFonts w:ascii="Times New Roman" w:hAnsi="Times New Roman" w:cs="Times New Roman"/>
        </w:rPr>
        <w:t xml:space="preserve"> lub BFA f</w:t>
      </w:r>
      <w:r>
        <w:rPr>
          <w:rFonts w:ascii="Times New Roman" w:hAnsi="Times New Roman" w:cs="Times New Roman"/>
        </w:rPr>
        <w:t xml:space="preserve">irmy </w:t>
      </w:r>
      <w:proofErr w:type="spellStart"/>
      <w:r>
        <w:rPr>
          <w:rFonts w:ascii="Times New Roman" w:hAnsi="Times New Roman" w:cs="Times New Roman"/>
        </w:rPr>
        <w:t>Remmers</w:t>
      </w:r>
      <w:proofErr w:type="spellEnd"/>
      <w:r>
        <w:rPr>
          <w:rFonts w:ascii="Times New Roman" w:hAnsi="Times New Roman" w:cs="Times New Roman"/>
        </w:rPr>
        <w:t xml:space="preserve"> lub alternatywnym. </w:t>
      </w:r>
      <w:r w:rsidRPr="00310CA5">
        <w:rPr>
          <w:rFonts w:ascii="Times New Roman" w:hAnsi="Times New Roman" w:cs="Times New Roman"/>
        </w:rPr>
        <w:t>38m2</w:t>
      </w:r>
    </w:p>
    <w:p w:rsidR="00A767B7" w:rsidRPr="00310CA5" w:rsidRDefault="00A767B7" w:rsidP="00A767B7">
      <w:pPr>
        <w:spacing w:line="240" w:lineRule="auto"/>
        <w:rPr>
          <w:rFonts w:ascii="Times New Roman" w:hAnsi="Times New Roman" w:cs="Times New Roman"/>
        </w:rPr>
      </w:pPr>
      <w:r w:rsidRPr="00310CA5">
        <w:rPr>
          <w:rFonts w:ascii="Times New Roman" w:hAnsi="Times New Roman" w:cs="Times New Roman"/>
        </w:rPr>
        <w:t xml:space="preserve">- Uzupełnienie ubytków wątku kamiennego głazami analogicznymi. Osadzenie na zaprawie (M5) murarsko </w:t>
      </w:r>
      <w:r>
        <w:rPr>
          <w:rFonts w:ascii="Times New Roman" w:hAnsi="Times New Roman" w:cs="Times New Roman"/>
        </w:rPr>
        <w:t xml:space="preserve">– tynkarskiej trasowej np. Tras </w:t>
      </w:r>
      <w:proofErr w:type="spellStart"/>
      <w:r w:rsidRPr="00310CA5">
        <w:rPr>
          <w:rFonts w:ascii="Times New Roman" w:hAnsi="Times New Roman" w:cs="Times New Roman"/>
        </w:rPr>
        <w:t>Mörtel</w:t>
      </w:r>
      <w:proofErr w:type="spellEnd"/>
      <w:r w:rsidRPr="00310CA5">
        <w:rPr>
          <w:rFonts w:ascii="Times New Roman" w:hAnsi="Times New Roman" w:cs="Times New Roman"/>
        </w:rPr>
        <w:t xml:space="preserve"> firmy </w:t>
      </w:r>
      <w:proofErr w:type="spellStart"/>
      <w:r w:rsidRPr="00310CA5">
        <w:rPr>
          <w:rFonts w:ascii="Times New Roman" w:hAnsi="Times New Roman" w:cs="Times New Roman"/>
        </w:rPr>
        <w:t>Optolith</w:t>
      </w:r>
      <w:proofErr w:type="spellEnd"/>
      <w:r w:rsidRPr="00310CA5">
        <w:rPr>
          <w:rFonts w:ascii="Times New Roman" w:hAnsi="Times New Roman" w:cs="Times New Roman"/>
        </w:rPr>
        <w:t xml:space="preserve"> lub TZM </w:t>
      </w:r>
      <w:proofErr w:type="spellStart"/>
      <w:r w:rsidRPr="00310CA5">
        <w:rPr>
          <w:rFonts w:ascii="Times New Roman" w:hAnsi="Times New Roman" w:cs="Times New Roman"/>
        </w:rPr>
        <w:t>Levell</w:t>
      </w:r>
      <w:proofErr w:type="spellEnd"/>
      <w:r w:rsidRPr="00310CA5">
        <w:rPr>
          <w:rFonts w:ascii="Times New Roman" w:hAnsi="Times New Roman" w:cs="Times New Roman"/>
        </w:rPr>
        <w:t xml:space="preserve"> firmy </w:t>
      </w:r>
      <w:proofErr w:type="spellStart"/>
      <w:r w:rsidRPr="00310CA5">
        <w:rPr>
          <w:rFonts w:ascii="Times New Roman" w:hAnsi="Times New Roman" w:cs="Times New Roman"/>
        </w:rPr>
        <w:t>Remmers</w:t>
      </w:r>
      <w:proofErr w:type="spellEnd"/>
      <w:r w:rsidRPr="00310CA5">
        <w:rPr>
          <w:rFonts w:ascii="Times New Roman" w:hAnsi="Times New Roman" w:cs="Times New Roman"/>
        </w:rPr>
        <w:t xml:space="preserve"> lub alternatywną. 10% z 30,5m2 = 3 m2</w:t>
      </w:r>
    </w:p>
    <w:p w:rsidR="00A767B7" w:rsidRPr="00310CA5" w:rsidRDefault="00A767B7" w:rsidP="00A767B7">
      <w:pPr>
        <w:spacing w:line="240" w:lineRule="auto"/>
        <w:rPr>
          <w:rFonts w:ascii="Times New Roman" w:hAnsi="Times New Roman" w:cs="Times New Roman"/>
        </w:rPr>
      </w:pPr>
      <w:r w:rsidRPr="00310CA5">
        <w:rPr>
          <w:rFonts w:ascii="Times New Roman" w:hAnsi="Times New Roman" w:cs="Times New Roman"/>
        </w:rPr>
        <w:t xml:space="preserve">- Uzupełnienie ubytków siatki spoinującej zaprawą mineralną, trasową np. </w:t>
      </w:r>
      <w:proofErr w:type="spellStart"/>
      <w:r w:rsidRPr="00310CA5">
        <w:rPr>
          <w:rFonts w:ascii="Times New Roman" w:hAnsi="Times New Roman" w:cs="Times New Roman"/>
        </w:rPr>
        <w:t>TrassFuge</w:t>
      </w:r>
      <w:proofErr w:type="spellEnd"/>
      <w:r w:rsidRPr="00310CA5">
        <w:rPr>
          <w:rFonts w:ascii="Times New Roman" w:hAnsi="Times New Roman" w:cs="Times New Roman"/>
        </w:rPr>
        <w:t xml:space="preserve"> firmy </w:t>
      </w:r>
      <w:proofErr w:type="spellStart"/>
      <w:r w:rsidRPr="00310CA5">
        <w:rPr>
          <w:rFonts w:ascii="Times New Roman" w:hAnsi="Times New Roman" w:cs="Times New Roman"/>
        </w:rPr>
        <w:t>Optol</w:t>
      </w:r>
      <w:r>
        <w:rPr>
          <w:rFonts w:ascii="Times New Roman" w:hAnsi="Times New Roman" w:cs="Times New Roman"/>
        </w:rPr>
        <w:t>ith</w:t>
      </w:r>
      <w:proofErr w:type="spellEnd"/>
      <w:r>
        <w:rPr>
          <w:rFonts w:ascii="Times New Roman" w:hAnsi="Times New Roman" w:cs="Times New Roman"/>
        </w:rPr>
        <w:t xml:space="preserve"> lub FM TK firmy </w:t>
      </w:r>
      <w:proofErr w:type="spellStart"/>
      <w:r>
        <w:rPr>
          <w:rFonts w:ascii="Times New Roman" w:hAnsi="Times New Roman" w:cs="Times New Roman"/>
        </w:rPr>
        <w:t>Remmers</w:t>
      </w:r>
      <w:proofErr w:type="spellEnd"/>
      <w:r>
        <w:rPr>
          <w:rFonts w:ascii="Times New Roman" w:hAnsi="Times New Roman" w:cs="Times New Roman"/>
        </w:rPr>
        <w:t xml:space="preserve"> lub </w:t>
      </w:r>
      <w:r w:rsidRPr="00310CA5">
        <w:rPr>
          <w:rFonts w:ascii="Times New Roman" w:hAnsi="Times New Roman" w:cs="Times New Roman"/>
        </w:rPr>
        <w:t>alternatywną.1m2</w:t>
      </w:r>
    </w:p>
    <w:p w:rsidR="00A767B7" w:rsidRPr="00310CA5" w:rsidRDefault="00A767B7" w:rsidP="00A767B7">
      <w:pPr>
        <w:spacing w:line="240" w:lineRule="auto"/>
        <w:rPr>
          <w:rFonts w:ascii="Times New Roman" w:hAnsi="Times New Roman" w:cs="Times New Roman"/>
        </w:rPr>
      </w:pPr>
      <w:r w:rsidRPr="00310CA5">
        <w:rPr>
          <w:rFonts w:ascii="Times New Roman" w:hAnsi="Times New Roman" w:cs="Times New Roman"/>
        </w:rPr>
        <w:t>- Zasypanie wykopów ziemią występującą lokalnie gliniastą lub gliniasto piaszczystą (bez gruzu) nieco p</w:t>
      </w:r>
      <w:r>
        <w:rPr>
          <w:rFonts w:ascii="Times New Roman" w:hAnsi="Times New Roman" w:cs="Times New Roman"/>
        </w:rPr>
        <w:t xml:space="preserve">owyżej (ok. 5 cm) odsadzki ławy </w:t>
      </w:r>
      <w:r w:rsidRPr="00310CA5">
        <w:rPr>
          <w:rFonts w:ascii="Times New Roman" w:hAnsi="Times New Roman" w:cs="Times New Roman"/>
        </w:rPr>
        <w:t>fundamentowej. Ubicie gruntu. Modelowanie spadków od dzwonnicy.</w:t>
      </w:r>
    </w:p>
    <w:p w:rsidR="00A767B7" w:rsidRPr="00310CA5" w:rsidRDefault="00A767B7" w:rsidP="00A767B7">
      <w:pPr>
        <w:spacing w:line="240" w:lineRule="auto"/>
        <w:rPr>
          <w:rFonts w:ascii="Times New Roman" w:hAnsi="Times New Roman" w:cs="Times New Roman"/>
        </w:rPr>
      </w:pPr>
      <w:r w:rsidRPr="00310CA5">
        <w:rPr>
          <w:rFonts w:ascii="Times New Roman" w:hAnsi="Times New Roman" w:cs="Times New Roman"/>
        </w:rPr>
        <w:t>2. Cokół kamienny, tynkowany - POWIERZCHNIA ŚIAN 19,5 m2 , OBWÓD 28mb</w:t>
      </w:r>
    </w:p>
    <w:p w:rsidR="00A767B7" w:rsidRPr="00310CA5" w:rsidRDefault="00A767B7" w:rsidP="00A767B7">
      <w:pPr>
        <w:spacing w:line="240" w:lineRule="auto"/>
        <w:rPr>
          <w:rFonts w:ascii="Times New Roman" w:hAnsi="Times New Roman" w:cs="Times New Roman"/>
        </w:rPr>
      </w:pPr>
      <w:r w:rsidRPr="00310CA5">
        <w:rPr>
          <w:rFonts w:ascii="Times New Roman" w:hAnsi="Times New Roman" w:cs="Times New Roman"/>
        </w:rPr>
        <w:t>- POWIERZCHCHNIA KAMIENNA 80%z 19,5m2 = 15,5m2</w:t>
      </w:r>
    </w:p>
    <w:p w:rsidR="00A767B7" w:rsidRPr="00310CA5" w:rsidRDefault="00A767B7" w:rsidP="00A767B7">
      <w:pPr>
        <w:spacing w:line="240" w:lineRule="auto"/>
        <w:rPr>
          <w:rFonts w:ascii="Times New Roman" w:hAnsi="Times New Roman" w:cs="Times New Roman"/>
        </w:rPr>
      </w:pPr>
      <w:r w:rsidRPr="00310CA5">
        <w:rPr>
          <w:rFonts w:ascii="Times New Roman" w:hAnsi="Times New Roman" w:cs="Times New Roman"/>
        </w:rPr>
        <w:lastRenderedPageBreak/>
        <w:t>- POWIERZCHNIA SPOINOWANIA 20% z 19,5m2 = 4,0m2</w:t>
      </w:r>
    </w:p>
    <w:p w:rsidR="00A767B7" w:rsidRPr="00310CA5" w:rsidRDefault="00A767B7" w:rsidP="00A767B7">
      <w:pPr>
        <w:spacing w:line="240" w:lineRule="auto"/>
        <w:rPr>
          <w:rFonts w:ascii="Times New Roman" w:hAnsi="Times New Roman" w:cs="Times New Roman"/>
        </w:rPr>
      </w:pPr>
      <w:r w:rsidRPr="00310CA5">
        <w:rPr>
          <w:rFonts w:ascii="Times New Roman" w:hAnsi="Times New Roman" w:cs="Times New Roman"/>
        </w:rPr>
        <w:t>- Mechaniczne usunięcie wtórnej wyprawy tynkarskiej cementowo – piaskowej.19,5m2</w:t>
      </w:r>
    </w:p>
    <w:p w:rsidR="00A767B7" w:rsidRPr="00310CA5" w:rsidRDefault="00A767B7" w:rsidP="00A767B7">
      <w:pPr>
        <w:spacing w:line="240" w:lineRule="auto"/>
        <w:rPr>
          <w:rFonts w:ascii="Times New Roman" w:hAnsi="Times New Roman" w:cs="Times New Roman"/>
        </w:rPr>
      </w:pPr>
      <w:r w:rsidRPr="00310CA5">
        <w:rPr>
          <w:rFonts w:ascii="Times New Roman" w:hAnsi="Times New Roman" w:cs="Times New Roman"/>
        </w:rPr>
        <w:t>- Oczyszczenie powierzchni wątku z pozostałości cementowej obrzutki tynkarskiej metodą strumieniowo – ścierną na sucho</w:t>
      </w:r>
      <w:r>
        <w:rPr>
          <w:rFonts w:ascii="Times New Roman" w:hAnsi="Times New Roman" w:cs="Times New Roman"/>
        </w:rPr>
        <w:t xml:space="preserve"> z </w:t>
      </w:r>
      <w:r w:rsidRPr="00310CA5">
        <w:rPr>
          <w:rFonts w:ascii="Times New Roman" w:hAnsi="Times New Roman" w:cs="Times New Roman"/>
        </w:rPr>
        <w:t xml:space="preserve">zastosowaniem drobnego ścierniwa (piasek kwarcowy, </w:t>
      </w:r>
      <w:proofErr w:type="spellStart"/>
      <w:r w:rsidRPr="00310CA5">
        <w:rPr>
          <w:rFonts w:ascii="Times New Roman" w:hAnsi="Times New Roman" w:cs="Times New Roman"/>
        </w:rPr>
        <w:t>garnet</w:t>
      </w:r>
      <w:proofErr w:type="spellEnd"/>
      <w:r w:rsidRPr="00310CA5">
        <w:rPr>
          <w:rFonts w:ascii="Times New Roman" w:hAnsi="Times New Roman" w:cs="Times New Roman"/>
        </w:rPr>
        <w:t>) we frakcji 0,1 - 0,5 mm, adekwatnie d</w:t>
      </w:r>
      <w:r>
        <w:rPr>
          <w:rFonts w:ascii="Times New Roman" w:hAnsi="Times New Roman" w:cs="Times New Roman"/>
        </w:rPr>
        <w:t xml:space="preserve">o potrzeb oraz by nie uszkodzić </w:t>
      </w:r>
      <w:r w:rsidRPr="00310CA5">
        <w:rPr>
          <w:rFonts w:ascii="Times New Roman" w:hAnsi="Times New Roman" w:cs="Times New Roman"/>
        </w:rPr>
        <w:t>powierzchni głazów regulować ciśnienie robocze w przedziale 3 - 6 atm</w:t>
      </w:r>
      <w:r>
        <w:rPr>
          <w:rFonts w:ascii="Times New Roman" w:hAnsi="Times New Roman" w:cs="Times New Roman"/>
        </w:rPr>
        <w:t>.</w:t>
      </w:r>
      <w:r w:rsidRPr="00310CA5">
        <w:rPr>
          <w:rFonts w:ascii="Times New Roman" w:hAnsi="Times New Roman" w:cs="Times New Roman"/>
        </w:rPr>
        <w:t xml:space="preserve"> i odległość od piaskowanej powierzchni. 19,5m2</w:t>
      </w:r>
    </w:p>
    <w:p w:rsidR="00A767B7" w:rsidRPr="00310CA5" w:rsidRDefault="00A767B7" w:rsidP="00A767B7">
      <w:pPr>
        <w:spacing w:line="240" w:lineRule="auto"/>
        <w:rPr>
          <w:rFonts w:ascii="Times New Roman" w:hAnsi="Times New Roman" w:cs="Times New Roman"/>
        </w:rPr>
      </w:pPr>
      <w:r w:rsidRPr="00310CA5">
        <w:rPr>
          <w:rFonts w:ascii="Times New Roman" w:hAnsi="Times New Roman" w:cs="Times New Roman"/>
        </w:rPr>
        <w:t xml:space="preserve">- Dezynfekcja płynnym środkiem biobójczym np. </w:t>
      </w:r>
      <w:proofErr w:type="spellStart"/>
      <w:r w:rsidRPr="00310CA5">
        <w:rPr>
          <w:rFonts w:ascii="Times New Roman" w:hAnsi="Times New Roman" w:cs="Times New Roman"/>
        </w:rPr>
        <w:t>Fungith</w:t>
      </w:r>
      <w:proofErr w:type="spellEnd"/>
      <w:r w:rsidRPr="00310CA5">
        <w:rPr>
          <w:rFonts w:ascii="Times New Roman" w:hAnsi="Times New Roman" w:cs="Times New Roman"/>
        </w:rPr>
        <w:t xml:space="preserve"> firmy </w:t>
      </w:r>
      <w:proofErr w:type="spellStart"/>
      <w:r w:rsidRPr="00310CA5">
        <w:rPr>
          <w:rFonts w:ascii="Times New Roman" w:hAnsi="Times New Roman" w:cs="Times New Roman"/>
        </w:rPr>
        <w:t>Optolith</w:t>
      </w:r>
      <w:proofErr w:type="spellEnd"/>
      <w:r w:rsidRPr="00310CA5">
        <w:rPr>
          <w:rFonts w:ascii="Times New Roman" w:hAnsi="Times New Roman" w:cs="Times New Roman"/>
        </w:rPr>
        <w:t xml:space="preserve"> lub BFA firmy </w:t>
      </w:r>
      <w:proofErr w:type="spellStart"/>
      <w:r w:rsidRPr="00310CA5">
        <w:rPr>
          <w:rFonts w:ascii="Times New Roman" w:hAnsi="Times New Roman" w:cs="Times New Roman"/>
        </w:rPr>
        <w:t>Remmers</w:t>
      </w:r>
      <w:proofErr w:type="spellEnd"/>
      <w:r w:rsidRPr="00310CA5">
        <w:rPr>
          <w:rFonts w:ascii="Times New Roman" w:hAnsi="Times New Roman" w:cs="Times New Roman"/>
        </w:rPr>
        <w:t xml:space="preserve"> lub alternatywnym. 19,5m2</w:t>
      </w:r>
    </w:p>
    <w:p w:rsidR="00A767B7" w:rsidRPr="00310CA5" w:rsidRDefault="00A767B7" w:rsidP="00A767B7">
      <w:pPr>
        <w:spacing w:line="240" w:lineRule="auto"/>
        <w:rPr>
          <w:rFonts w:ascii="Times New Roman" w:hAnsi="Times New Roman" w:cs="Times New Roman"/>
        </w:rPr>
      </w:pPr>
      <w:r w:rsidRPr="00310CA5">
        <w:rPr>
          <w:rFonts w:ascii="Times New Roman" w:hAnsi="Times New Roman" w:cs="Times New Roman"/>
        </w:rPr>
        <w:t>- Uzupełnienia ubytków głazów piaskowcowych materiałem lokalnym, analogicznym. Zakłada się o</w:t>
      </w:r>
      <w:r>
        <w:rPr>
          <w:rFonts w:ascii="Times New Roman" w:hAnsi="Times New Roman" w:cs="Times New Roman"/>
        </w:rPr>
        <w:t xml:space="preserve">k. 5% powierzchni. Osadzenie na </w:t>
      </w:r>
      <w:r w:rsidRPr="00310CA5">
        <w:rPr>
          <w:rFonts w:ascii="Times New Roman" w:hAnsi="Times New Roman" w:cs="Times New Roman"/>
        </w:rPr>
        <w:t xml:space="preserve">zaprawie (M5) murarsko – tynkarskiej trasowej np. </w:t>
      </w:r>
      <w:proofErr w:type="spellStart"/>
      <w:r w:rsidRPr="00310CA5">
        <w:rPr>
          <w:rFonts w:ascii="Times New Roman" w:hAnsi="Times New Roman" w:cs="Times New Roman"/>
        </w:rPr>
        <w:t>TrassMörtel</w:t>
      </w:r>
      <w:proofErr w:type="spellEnd"/>
      <w:r w:rsidRPr="00310CA5">
        <w:rPr>
          <w:rFonts w:ascii="Times New Roman" w:hAnsi="Times New Roman" w:cs="Times New Roman"/>
        </w:rPr>
        <w:t xml:space="preserve"> firmy </w:t>
      </w:r>
      <w:proofErr w:type="spellStart"/>
      <w:r w:rsidRPr="00310CA5">
        <w:rPr>
          <w:rFonts w:ascii="Times New Roman" w:hAnsi="Times New Roman" w:cs="Times New Roman"/>
        </w:rPr>
        <w:t>Optolith</w:t>
      </w:r>
      <w:proofErr w:type="spellEnd"/>
      <w:r w:rsidRPr="00310CA5">
        <w:rPr>
          <w:rFonts w:ascii="Times New Roman" w:hAnsi="Times New Roman" w:cs="Times New Roman"/>
        </w:rPr>
        <w:t xml:space="preserve"> lub TZM </w:t>
      </w:r>
      <w:proofErr w:type="spellStart"/>
      <w:r w:rsidRPr="00310CA5">
        <w:rPr>
          <w:rFonts w:ascii="Times New Roman" w:hAnsi="Times New Roman" w:cs="Times New Roman"/>
        </w:rPr>
        <w:t>Levell</w:t>
      </w:r>
      <w:proofErr w:type="spellEnd"/>
      <w:r w:rsidRPr="00310CA5">
        <w:rPr>
          <w:rFonts w:ascii="Times New Roman" w:hAnsi="Times New Roman" w:cs="Times New Roman"/>
        </w:rPr>
        <w:t xml:space="preserve"> firm</w:t>
      </w:r>
      <w:r>
        <w:rPr>
          <w:rFonts w:ascii="Times New Roman" w:hAnsi="Times New Roman" w:cs="Times New Roman"/>
        </w:rPr>
        <w:t xml:space="preserve">y </w:t>
      </w:r>
      <w:proofErr w:type="spellStart"/>
      <w:r>
        <w:rPr>
          <w:rFonts w:ascii="Times New Roman" w:hAnsi="Times New Roman" w:cs="Times New Roman"/>
        </w:rPr>
        <w:t>Remmers</w:t>
      </w:r>
      <w:proofErr w:type="spellEnd"/>
      <w:r>
        <w:rPr>
          <w:rFonts w:ascii="Times New Roman" w:hAnsi="Times New Roman" w:cs="Times New Roman"/>
        </w:rPr>
        <w:t xml:space="preserve"> lub alternatywną.5% z </w:t>
      </w:r>
      <w:r w:rsidRPr="00310CA5">
        <w:rPr>
          <w:rFonts w:ascii="Times New Roman" w:hAnsi="Times New Roman" w:cs="Times New Roman"/>
        </w:rPr>
        <w:t>15,5m2 = 0,8m2</w:t>
      </w:r>
    </w:p>
    <w:p w:rsidR="00A767B7" w:rsidRPr="00310CA5" w:rsidRDefault="00A767B7" w:rsidP="00A767B7">
      <w:pPr>
        <w:spacing w:line="240" w:lineRule="auto"/>
        <w:rPr>
          <w:rFonts w:ascii="Times New Roman" w:hAnsi="Times New Roman" w:cs="Times New Roman"/>
        </w:rPr>
      </w:pPr>
      <w:r w:rsidRPr="00310CA5">
        <w:rPr>
          <w:rFonts w:ascii="Times New Roman" w:hAnsi="Times New Roman" w:cs="Times New Roman"/>
        </w:rPr>
        <w:t xml:space="preserve">- Spoinowanie wątku kamiennego zaprawą mineralną, trasową np. </w:t>
      </w:r>
      <w:proofErr w:type="spellStart"/>
      <w:r w:rsidRPr="00310CA5">
        <w:rPr>
          <w:rFonts w:ascii="Times New Roman" w:hAnsi="Times New Roman" w:cs="Times New Roman"/>
        </w:rPr>
        <w:t>TrassFuge</w:t>
      </w:r>
      <w:proofErr w:type="spellEnd"/>
      <w:r w:rsidRPr="00310CA5">
        <w:rPr>
          <w:rFonts w:ascii="Times New Roman" w:hAnsi="Times New Roman" w:cs="Times New Roman"/>
        </w:rPr>
        <w:t xml:space="preserve"> firmy </w:t>
      </w:r>
      <w:proofErr w:type="spellStart"/>
      <w:r w:rsidRPr="00310CA5">
        <w:rPr>
          <w:rFonts w:ascii="Times New Roman" w:hAnsi="Times New Roman" w:cs="Times New Roman"/>
        </w:rPr>
        <w:t>Optolith</w:t>
      </w:r>
      <w:proofErr w:type="spellEnd"/>
      <w:r w:rsidRPr="00310CA5">
        <w:rPr>
          <w:rFonts w:ascii="Times New Roman" w:hAnsi="Times New Roman" w:cs="Times New Roman"/>
        </w:rPr>
        <w:t xml:space="preserve"> lub FM TK firmy </w:t>
      </w:r>
      <w:proofErr w:type="spellStart"/>
      <w:r w:rsidRPr="00310CA5">
        <w:rPr>
          <w:rFonts w:ascii="Times New Roman" w:hAnsi="Times New Roman" w:cs="Times New Roman"/>
        </w:rPr>
        <w:t>Remmers</w:t>
      </w:r>
      <w:proofErr w:type="spellEnd"/>
      <w:r w:rsidRPr="00310CA5">
        <w:rPr>
          <w:rFonts w:ascii="Times New Roman" w:hAnsi="Times New Roman" w:cs="Times New Roman"/>
        </w:rPr>
        <w:t xml:space="preserve"> lub alternatywną.</w:t>
      </w:r>
    </w:p>
    <w:p w:rsidR="00A767B7" w:rsidRPr="00310CA5" w:rsidRDefault="00A767B7" w:rsidP="00A767B7">
      <w:pPr>
        <w:spacing w:line="240" w:lineRule="auto"/>
        <w:rPr>
          <w:rFonts w:ascii="Times New Roman" w:hAnsi="Times New Roman" w:cs="Times New Roman"/>
        </w:rPr>
      </w:pPr>
      <w:r w:rsidRPr="00310CA5">
        <w:rPr>
          <w:rFonts w:ascii="Times New Roman" w:hAnsi="Times New Roman" w:cs="Times New Roman"/>
        </w:rPr>
        <w:t>Kolor spoiny – piaskowy w tonacji ciepłej, zgaszonej. Fuga płaska, nieco cofnięta względem lica, gracowana.10% z 4,0m2 = 0,4 m2</w:t>
      </w:r>
    </w:p>
    <w:p w:rsidR="00A767B7" w:rsidRPr="00310CA5" w:rsidRDefault="00A767B7" w:rsidP="00A767B7">
      <w:pPr>
        <w:spacing w:line="240" w:lineRule="auto"/>
        <w:rPr>
          <w:rFonts w:ascii="Times New Roman" w:hAnsi="Times New Roman" w:cs="Times New Roman"/>
        </w:rPr>
      </w:pPr>
      <w:r w:rsidRPr="00310CA5">
        <w:rPr>
          <w:rFonts w:ascii="Times New Roman" w:hAnsi="Times New Roman" w:cs="Times New Roman"/>
        </w:rPr>
        <w:t xml:space="preserve">- Hydrofobizacja wątku kamiennego preparatem krzemoorganicznym na bazie silanów i </w:t>
      </w:r>
      <w:proofErr w:type="spellStart"/>
      <w:r w:rsidRPr="00310CA5">
        <w:rPr>
          <w:rFonts w:ascii="Times New Roman" w:hAnsi="Times New Roman" w:cs="Times New Roman"/>
        </w:rPr>
        <w:t>siloksanów</w:t>
      </w:r>
      <w:proofErr w:type="spellEnd"/>
      <w:r w:rsidRPr="00310CA5">
        <w:rPr>
          <w:rFonts w:ascii="Times New Roman" w:hAnsi="Times New Roman" w:cs="Times New Roman"/>
        </w:rPr>
        <w:t xml:space="preserve"> np.: </w:t>
      </w:r>
      <w:proofErr w:type="spellStart"/>
      <w:r w:rsidRPr="00310CA5">
        <w:rPr>
          <w:rFonts w:ascii="Times New Roman" w:hAnsi="Times New Roman" w:cs="Times New Roman"/>
        </w:rPr>
        <w:t>Funcosil</w:t>
      </w:r>
      <w:proofErr w:type="spellEnd"/>
      <w:r w:rsidRPr="00310CA5">
        <w:rPr>
          <w:rFonts w:ascii="Times New Roman" w:hAnsi="Times New Roman" w:cs="Times New Roman"/>
        </w:rPr>
        <w:t xml:space="preserve"> SNL firmy </w:t>
      </w:r>
      <w:proofErr w:type="spellStart"/>
      <w:r w:rsidRPr="00310CA5">
        <w:rPr>
          <w:rFonts w:ascii="Times New Roman" w:hAnsi="Times New Roman" w:cs="Times New Roman"/>
        </w:rPr>
        <w:t>Remmers</w:t>
      </w:r>
      <w:proofErr w:type="spellEnd"/>
      <w:r w:rsidRPr="00310CA5">
        <w:rPr>
          <w:rFonts w:ascii="Times New Roman" w:hAnsi="Times New Roman" w:cs="Times New Roman"/>
        </w:rPr>
        <w:t xml:space="preserve"> lub</w:t>
      </w:r>
      <w:r>
        <w:rPr>
          <w:rFonts w:ascii="Times New Roman" w:hAnsi="Times New Roman" w:cs="Times New Roman"/>
        </w:rPr>
        <w:t xml:space="preserve"> </w:t>
      </w:r>
      <w:r w:rsidRPr="00310CA5">
        <w:rPr>
          <w:rFonts w:ascii="Times New Roman" w:hAnsi="Times New Roman" w:cs="Times New Roman"/>
        </w:rPr>
        <w:t>alternatywnym. Aplikacja dwu – trzykrotna – zależnie od chłonności, metodą pędzlowania.19,5m2</w:t>
      </w:r>
    </w:p>
    <w:p w:rsidR="00A767B7" w:rsidRPr="00310CA5" w:rsidRDefault="00A767B7" w:rsidP="00A767B7">
      <w:pPr>
        <w:spacing w:line="240" w:lineRule="auto"/>
        <w:rPr>
          <w:rFonts w:ascii="Times New Roman" w:hAnsi="Times New Roman" w:cs="Times New Roman"/>
        </w:rPr>
      </w:pPr>
      <w:r w:rsidRPr="00310CA5">
        <w:rPr>
          <w:rFonts w:ascii="Times New Roman" w:hAnsi="Times New Roman" w:cs="Times New Roman"/>
        </w:rPr>
        <w:t>3. Partie tynkowane - POWIERZCHNIA ŚIAN 69m2</w:t>
      </w:r>
    </w:p>
    <w:p w:rsidR="00A767B7" w:rsidRPr="00310CA5" w:rsidRDefault="00A767B7" w:rsidP="00A767B7">
      <w:pPr>
        <w:spacing w:line="240" w:lineRule="auto"/>
        <w:rPr>
          <w:rFonts w:ascii="Times New Roman" w:hAnsi="Times New Roman" w:cs="Times New Roman"/>
        </w:rPr>
      </w:pPr>
      <w:r w:rsidRPr="00310CA5">
        <w:rPr>
          <w:rFonts w:ascii="Times New Roman" w:hAnsi="Times New Roman" w:cs="Times New Roman"/>
        </w:rPr>
        <w:t>- POWIERZCHCHNIA CEGIEŁ 70% z 69m2 49m2</w:t>
      </w:r>
    </w:p>
    <w:p w:rsidR="00A767B7" w:rsidRPr="00310CA5" w:rsidRDefault="00A767B7" w:rsidP="00A767B7">
      <w:pPr>
        <w:spacing w:line="240" w:lineRule="auto"/>
        <w:rPr>
          <w:rFonts w:ascii="Times New Roman" w:hAnsi="Times New Roman" w:cs="Times New Roman"/>
        </w:rPr>
      </w:pPr>
      <w:r w:rsidRPr="00310CA5">
        <w:rPr>
          <w:rFonts w:ascii="Times New Roman" w:hAnsi="Times New Roman" w:cs="Times New Roman"/>
        </w:rPr>
        <w:t>- POWIERZCHNIA SPOINOWANIA 30% z 69m2 20m2</w:t>
      </w:r>
    </w:p>
    <w:p w:rsidR="00A767B7" w:rsidRPr="00310CA5" w:rsidRDefault="00A767B7" w:rsidP="00A767B7">
      <w:pPr>
        <w:spacing w:line="240" w:lineRule="auto"/>
        <w:rPr>
          <w:rFonts w:ascii="Times New Roman" w:hAnsi="Times New Roman" w:cs="Times New Roman"/>
        </w:rPr>
      </w:pPr>
      <w:r w:rsidRPr="00310CA5">
        <w:rPr>
          <w:rFonts w:ascii="Times New Roman" w:hAnsi="Times New Roman" w:cs="Times New Roman"/>
        </w:rPr>
        <w:t xml:space="preserve">- Pobranie próbek tynku – obu warstw podkładowej i barwnej do badań konserwatorskich / </w:t>
      </w:r>
      <w:proofErr w:type="spellStart"/>
      <w:r w:rsidRPr="00310CA5">
        <w:rPr>
          <w:rFonts w:ascii="Times New Roman" w:hAnsi="Times New Roman" w:cs="Times New Roman"/>
        </w:rPr>
        <w:t>pertogr</w:t>
      </w:r>
      <w:r>
        <w:rPr>
          <w:rFonts w:ascii="Times New Roman" w:hAnsi="Times New Roman" w:cs="Times New Roman"/>
        </w:rPr>
        <w:t>aficznych</w:t>
      </w:r>
      <w:proofErr w:type="spellEnd"/>
      <w:r>
        <w:rPr>
          <w:rFonts w:ascii="Times New Roman" w:hAnsi="Times New Roman" w:cs="Times New Roman"/>
        </w:rPr>
        <w:t xml:space="preserve"> określających skład i </w:t>
      </w:r>
      <w:r w:rsidRPr="00310CA5">
        <w:rPr>
          <w:rFonts w:ascii="Times New Roman" w:hAnsi="Times New Roman" w:cs="Times New Roman"/>
        </w:rPr>
        <w:t>proporcje składników zapraw.</w:t>
      </w:r>
    </w:p>
    <w:p w:rsidR="00A767B7" w:rsidRPr="00310CA5" w:rsidRDefault="00A767B7" w:rsidP="00A767B7">
      <w:pPr>
        <w:spacing w:line="240" w:lineRule="auto"/>
        <w:rPr>
          <w:rFonts w:ascii="Times New Roman" w:hAnsi="Times New Roman" w:cs="Times New Roman"/>
        </w:rPr>
      </w:pPr>
      <w:r w:rsidRPr="00310CA5">
        <w:rPr>
          <w:rFonts w:ascii="Times New Roman" w:hAnsi="Times New Roman" w:cs="Times New Roman"/>
        </w:rPr>
        <w:t>- Wykonanie badań specjalistycznych receptury zapraw tynkarskich – zlecenie w specjalistycznym punkcie badawczym.</w:t>
      </w:r>
    </w:p>
    <w:p w:rsidR="00A767B7" w:rsidRPr="00310CA5" w:rsidRDefault="00A767B7" w:rsidP="00A767B7">
      <w:pPr>
        <w:spacing w:line="240" w:lineRule="auto"/>
        <w:rPr>
          <w:rFonts w:ascii="Times New Roman" w:hAnsi="Times New Roman" w:cs="Times New Roman"/>
        </w:rPr>
      </w:pPr>
      <w:r w:rsidRPr="00310CA5">
        <w:rPr>
          <w:rFonts w:ascii="Times New Roman" w:hAnsi="Times New Roman" w:cs="Times New Roman"/>
        </w:rPr>
        <w:t>- Ustalenie miejsca z najlepiej zachowanymi tynkami szlachetnymi w celu pozostawienia w formi</w:t>
      </w:r>
      <w:r>
        <w:rPr>
          <w:rFonts w:ascii="Times New Roman" w:hAnsi="Times New Roman" w:cs="Times New Roman"/>
        </w:rPr>
        <w:t xml:space="preserve">e świadka. Świadek o regularnym </w:t>
      </w:r>
      <w:r w:rsidRPr="00310CA5">
        <w:rPr>
          <w:rFonts w:ascii="Times New Roman" w:hAnsi="Times New Roman" w:cs="Times New Roman"/>
        </w:rPr>
        <w:t>kształcie.</w:t>
      </w:r>
    </w:p>
    <w:p w:rsidR="00A767B7" w:rsidRPr="00310CA5" w:rsidRDefault="00A767B7" w:rsidP="00A767B7">
      <w:pPr>
        <w:spacing w:line="240" w:lineRule="auto"/>
        <w:rPr>
          <w:rFonts w:ascii="Times New Roman" w:hAnsi="Times New Roman" w:cs="Times New Roman"/>
        </w:rPr>
      </w:pPr>
      <w:r w:rsidRPr="00310CA5">
        <w:rPr>
          <w:rFonts w:ascii="Times New Roman" w:hAnsi="Times New Roman" w:cs="Times New Roman"/>
        </w:rPr>
        <w:t xml:space="preserve">- Skucie osłabionych i zdegradowanych tynków. Zakłada </w:t>
      </w:r>
      <w:r>
        <w:rPr>
          <w:rFonts w:ascii="Times New Roman" w:hAnsi="Times New Roman" w:cs="Times New Roman"/>
        </w:rPr>
        <w:t xml:space="preserve">się powierzchnię od 80% do 90%. </w:t>
      </w:r>
      <w:r w:rsidRPr="00310CA5">
        <w:rPr>
          <w:rFonts w:ascii="Times New Roman" w:hAnsi="Times New Roman" w:cs="Times New Roman"/>
        </w:rPr>
        <w:t>90% z 69m2 = 62m2</w:t>
      </w:r>
    </w:p>
    <w:p w:rsidR="00A767B7" w:rsidRPr="00310CA5" w:rsidRDefault="00A767B7" w:rsidP="00A767B7">
      <w:pPr>
        <w:spacing w:line="240" w:lineRule="auto"/>
        <w:rPr>
          <w:rFonts w:ascii="Times New Roman" w:hAnsi="Times New Roman" w:cs="Times New Roman"/>
        </w:rPr>
      </w:pPr>
      <w:r w:rsidRPr="00310CA5">
        <w:rPr>
          <w:rFonts w:ascii="Times New Roman" w:hAnsi="Times New Roman" w:cs="Times New Roman"/>
        </w:rPr>
        <w:t>- Usunięcie z podłoża murowego zmurszałych warstw licowych cegieł oraz cegieł całkiem zdeg</w:t>
      </w:r>
      <w:r>
        <w:rPr>
          <w:rFonts w:ascii="Times New Roman" w:hAnsi="Times New Roman" w:cs="Times New Roman"/>
        </w:rPr>
        <w:t xml:space="preserve">radowanych. Zakłada się ok. 5 % </w:t>
      </w:r>
      <w:r w:rsidRPr="00310CA5">
        <w:rPr>
          <w:rFonts w:ascii="Times New Roman" w:hAnsi="Times New Roman" w:cs="Times New Roman"/>
        </w:rPr>
        <w:t>powierzchni. 5% z 49m2 = 2,5m2</w:t>
      </w:r>
    </w:p>
    <w:p w:rsidR="00A767B7" w:rsidRPr="00310CA5" w:rsidRDefault="00A767B7" w:rsidP="00A767B7">
      <w:pPr>
        <w:spacing w:line="240" w:lineRule="auto"/>
        <w:rPr>
          <w:rFonts w:ascii="Times New Roman" w:hAnsi="Times New Roman" w:cs="Times New Roman"/>
        </w:rPr>
      </w:pPr>
      <w:r w:rsidRPr="00310CA5">
        <w:rPr>
          <w:rFonts w:ascii="Times New Roman" w:hAnsi="Times New Roman" w:cs="Times New Roman"/>
        </w:rPr>
        <w:t>- Usunięcie najbardziej zdegradowanych zapraw murarskich z siatki spoinującej na głębokość ok. 2 –</w:t>
      </w:r>
      <w:r>
        <w:rPr>
          <w:rFonts w:ascii="Times New Roman" w:hAnsi="Times New Roman" w:cs="Times New Roman"/>
        </w:rPr>
        <w:t xml:space="preserve"> 3 cm. Zakłada się występowanie </w:t>
      </w:r>
      <w:r w:rsidRPr="00310CA5">
        <w:rPr>
          <w:rFonts w:ascii="Times New Roman" w:hAnsi="Times New Roman" w:cs="Times New Roman"/>
        </w:rPr>
        <w:t>osłabionych zapraw murarskich na ok. 15 % powierzchni. 15% z 20m2 = 3m2</w:t>
      </w:r>
    </w:p>
    <w:p w:rsidR="00A767B7" w:rsidRPr="00310CA5" w:rsidRDefault="00A767B7" w:rsidP="00A767B7">
      <w:pPr>
        <w:spacing w:line="240" w:lineRule="auto"/>
        <w:rPr>
          <w:rFonts w:ascii="Times New Roman" w:hAnsi="Times New Roman" w:cs="Times New Roman"/>
        </w:rPr>
      </w:pPr>
      <w:r w:rsidRPr="00310CA5">
        <w:rPr>
          <w:rFonts w:ascii="Times New Roman" w:hAnsi="Times New Roman" w:cs="Times New Roman"/>
        </w:rPr>
        <w:t>- Uzupełnienie większych ubytków cegieł materiałem o analogicznym wymiarze, cegłą rozbiórkową l</w:t>
      </w:r>
      <w:r>
        <w:rPr>
          <w:rFonts w:ascii="Times New Roman" w:hAnsi="Times New Roman" w:cs="Times New Roman"/>
        </w:rPr>
        <w:t xml:space="preserve">ub nową, ręcznie robioną. Cegły </w:t>
      </w:r>
      <w:r w:rsidRPr="00310CA5">
        <w:rPr>
          <w:rFonts w:ascii="Times New Roman" w:hAnsi="Times New Roman" w:cs="Times New Roman"/>
        </w:rPr>
        <w:t>rozbiórkowe przed osadzeniem oczyścić z nawarstwień ziemnych i pozostałości zapraw murarskich</w:t>
      </w:r>
      <w:r>
        <w:rPr>
          <w:rFonts w:ascii="Times New Roman" w:hAnsi="Times New Roman" w:cs="Times New Roman"/>
        </w:rPr>
        <w:t xml:space="preserve">. Wmurowanie cegieł na zaprawie </w:t>
      </w:r>
      <w:r w:rsidRPr="00310CA5">
        <w:rPr>
          <w:rFonts w:ascii="Times New Roman" w:hAnsi="Times New Roman" w:cs="Times New Roman"/>
        </w:rPr>
        <w:t xml:space="preserve">murarsko – tynkarskiej, wapienno – trasowej np.: </w:t>
      </w:r>
      <w:proofErr w:type="spellStart"/>
      <w:r w:rsidRPr="00310CA5">
        <w:rPr>
          <w:rFonts w:ascii="Times New Roman" w:hAnsi="Times New Roman" w:cs="Times New Roman"/>
        </w:rPr>
        <w:t>TrassMörtel</w:t>
      </w:r>
      <w:proofErr w:type="spellEnd"/>
      <w:r w:rsidRPr="00310CA5">
        <w:rPr>
          <w:rFonts w:ascii="Times New Roman" w:hAnsi="Times New Roman" w:cs="Times New Roman"/>
        </w:rPr>
        <w:t xml:space="preserve"> firmy </w:t>
      </w:r>
      <w:proofErr w:type="spellStart"/>
      <w:r w:rsidRPr="00310CA5">
        <w:rPr>
          <w:rFonts w:ascii="Times New Roman" w:hAnsi="Times New Roman" w:cs="Times New Roman"/>
        </w:rPr>
        <w:t>Optolith</w:t>
      </w:r>
      <w:proofErr w:type="spellEnd"/>
      <w:r w:rsidRPr="00310CA5">
        <w:rPr>
          <w:rFonts w:ascii="Times New Roman" w:hAnsi="Times New Roman" w:cs="Times New Roman"/>
        </w:rPr>
        <w:t xml:space="preserve"> lub TZM </w:t>
      </w:r>
      <w:proofErr w:type="spellStart"/>
      <w:r w:rsidRPr="00310CA5">
        <w:rPr>
          <w:rFonts w:ascii="Times New Roman" w:hAnsi="Times New Roman" w:cs="Times New Roman"/>
        </w:rPr>
        <w:t>Levell</w:t>
      </w:r>
      <w:proofErr w:type="spellEnd"/>
      <w:r w:rsidRPr="00310CA5">
        <w:rPr>
          <w:rFonts w:ascii="Times New Roman" w:hAnsi="Times New Roman" w:cs="Times New Roman"/>
        </w:rPr>
        <w:t xml:space="preserve"> firmy </w:t>
      </w:r>
      <w:proofErr w:type="spellStart"/>
      <w:r w:rsidRPr="00310CA5">
        <w:rPr>
          <w:rFonts w:ascii="Times New Roman" w:hAnsi="Times New Roman" w:cs="Times New Roman"/>
        </w:rPr>
        <w:t>Remmer</w:t>
      </w:r>
      <w:r>
        <w:rPr>
          <w:rFonts w:ascii="Times New Roman" w:hAnsi="Times New Roman" w:cs="Times New Roman"/>
        </w:rPr>
        <w:t>s</w:t>
      </w:r>
      <w:proofErr w:type="spellEnd"/>
      <w:r>
        <w:rPr>
          <w:rFonts w:ascii="Times New Roman" w:hAnsi="Times New Roman" w:cs="Times New Roman"/>
        </w:rPr>
        <w:t xml:space="preserve"> lub alternatywną. Zakłada się </w:t>
      </w:r>
      <w:r w:rsidRPr="00310CA5">
        <w:rPr>
          <w:rFonts w:ascii="Times New Roman" w:hAnsi="Times New Roman" w:cs="Times New Roman"/>
        </w:rPr>
        <w:t>ok. 5 % powierzchni.5% z 49m2 = 2,5m2</w:t>
      </w:r>
    </w:p>
    <w:p w:rsidR="00A767B7" w:rsidRPr="00310CA5" w:rsidRDefault="00A767B7" w:rsidP="00A767B7">
      <w:pPr>
        <w:spacing w:line="240" w:lineRule="auto"/>
        <w:rPr>
          <w:rFonts w:ascii="Times New Roman" w:hAnsi="Times New Roman" w:cs="Times New Roman"/>
        </w:rPr>
      </w:pPr>
      <w:r w:rsidRPr="00310CA5">
        <w:rPr>
          <w:rFonts w:ascii="Times New Roman" w:hAnsi="Times New Roman" w:cs="Times New Roman"/>
        </w:rPr>
        <w:t xml:space="preserve">- Dezynfekcja powierzchni płynnym środkiem biobójczym np. </w:t>
      </w:r>
      <w:proofErr w:type="spellStart"/>
      <w:r w:rsidRPr="00310CA5">
        <w:rPr>
          <w:rFonts w:ascii="Times New Roman" w:hAnsi="Times New Roman" w:cs="Times New Roman"/>
        </w:rPr>
        <w:t>Fungith</w:t>
      </w:r>
      <w:proofErr w:type="spellEnd"/>
      <w:r w:rsidRPr="00310CA5">
        <w:rPr>
          <w:rFonts w:ascii="Times New Roman" w:hAnsi="Times New Roman" w:cs="Times New Roman"/>
        </w:rPr>
        <w:t xml:space="preserve"> firmy </w:t>
      </w:r>
      <w:proofErr w:type="spellStart"/>
      <w:r w:rsidRPr="00310CA5">
        <w:rPr>
          <w:rFonts w:ascii="Times New Roman" w:hAnsi="Times New Roman" w:cs="Times New Roman"/>
        </w:rPr>
        <w:t>Optolith</w:t>
      </w:r>
      <w:proofErr w:type="spellEnd"/>
      <w:r w:rsidRPr="00310CA5">
        <w:rPr>
          <w:rFonts w:ascii="Times New Roman" w:hAnsi="Times New Roman" w:cs="Times New Roman"/>
        </w:rPr>
        <w:t xml:space="preserve"> lub BFA firmy </w:t>
      </w:r>
      <w:proofErr w:type="spellStart"/>
      <w:r w:rsidRPr="00310CA5">
        <w:rPr>
          <w:rFonts w:ascii="Times New Roman" w:hAnsi="Times New Roman" w:cs="Times New Roman"/>
        </w:rPr>
        <w:t>Remmers</w:t>
      </w:r>
      <w:proofErr w:type="spellEnd"/>
      <w:r w:rsidRPr="00310CA5">
        <w:rPr>
          <w:rFonts w:ascii="Times New Roman" w:hAnsi="Times New Roman" w:cs="Times New Roman"/>
        </w:rPr>
        <w:t xml:space="preserve"> lub alternatywnym. 69m2</w:t>
      </w:r>
    </w:p>
    <w:p w:rsidR="00A767B7" w:rsidRPr="00310CA5" w:rsidRDefault="00A767B7" w:rsidP="00A767B7">
      <w:pPr>
        <w:spacing w:line="240" w:lineRule="auto"/>
        <w:rPr>
          <w:rFonts w:ascii="Times New Roman" w:hAnsi="Times New Roman" w:cs="Times New Roman"/>
        </w:rPr>
      </w:pPr>
      <w:r w:rsidRPr="00310CA5">
        <w:rPr>
          <w:rFonts w:ascii="Times New Roman" w:hAnsi="Times New Roman" w:cs="Times New Roman"/>
        </w:rPr>
        <w:t>- Oczyszczenie całej powierzchni elewacji z luźnych drobin i pyłów wodą pod ciśnieniem. 69m2</w:t>
      </w:r>
    </w:p>
    <w:p w:rsidR="00A767B7" w:rsidRPr="00310CA5" w:rsidRDefault="00A767B7" w:rsidP="00A767B7">
      <w:pPr>
        <w:spacing w:line="240" w:lineRule="auto"/>
        <w:rPr>
          <w:rFonts w:ascii="Times New Roman" w:hAnsi="Times New Roman" w:cs="Times New Roman"/>
        </w:rPr>
      </w:pPr>
      <w:r w:rsidRPr="00310CA5">
        <w:rPr>
          <w:rFonts w:ascii="Times New Roman" w:hAnsi="Times New Roman" w:cs="Times New Roman"/>
        </w:rPr>
        <w:lastRenderedPageBreak/>
        <w:t xml:space="preserve">- Ewentualne wzmocnienie powierzchni odsłoniętego muru ceglanego gruntem głęboko penetrującym </w:t>
      </w:r>
      <w:r>
        <w:rPr>
          <w:rFonts w:ascii="Times New Roman" w:hAnsi="Times New Roman" w:cs="Times New Roman"/>
        </w:rPr>
        <w:t xml:space="preserve">                             </w:t>
      </w:r>
      <w:r w:rsidRPr="00310CA5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 xml:space="preserve"> właściwościach wzmacniających, </w:t>
      </w:r>
      <w:r w:rsidRPr="00310CA5">
        <w:rPr>
          <w:rFonts w:ascii="Times New Roman" w:hAnsi="Times New Roman" w:cs="Times New Roman"/>
        </w:rPr>
        <w:t xml:space="preserve">nie uszczelniającym powierzchni np. </w:t>
      </w:r>
      <w:proofErr w:type="spellStart"/>
      <w:r w:rsidRPr="00310CA5">
        <w:rPr>
          <w:rFonts w:ascii="Times New Roman" w:hAnsi="Times New Roman" w:cs="Times New Roman"/>
        </w:rPr>
        <w:t>Aqua</w:t>
      </w:r>
      <w:proofErr w:type="spellEnd"/>
      <w:r w:rsidRPr="00310CA5">
        <w:rPr>
          <w:rFonts w:ascii="Times New Roman" w:hAnsi="Times New Roman" w:cs="Times New Roman"/>
        </w:rPr>
        <w:t xml:space="preserve"> Forte firmy </w:t>
      </w:r>
      <w:proofErr w:type="spellStart"/>
      <w:r w:rsidRPr="00310CA5">
        <w:rPr>
          <w:rFonts w:ascii="Times New Roman" w:hAnsi="Times New Roman" w:cs="Times New Roman"/>
        </w:rPr>
        <w:t>Optolith</w:t>
      </w:r>
      <w:proofErr w:type="spellEnd"/>
      <w:r w:rsidRPr="00310CA5">
        <w:rPr>
          <w:rFonts w:ascii="Times New Roman" w:hAnsi="Times New Roman" w:cs="Times New Roman"/>
        </w:rPr>
        <w:t xml:space="preserve"> lub </w:t>
      </w:r>
      <w:proofErr w:type="spellStart"/>
      <w:r w:rsidRPr="00310CA5">
        <w:rPr>
          <w:rFonts w:ascii="Times New Roman" w:hAnsi="Times New Roman" w:cs="Times New Roman"/>
        </w:rPr>
        <w:t>Primer</w:t>
      </w:r>
      <w:proofErr w:type="spellEnd"/>
      <w:r w:rsidRPr="00310CA5">
        <w:rPr>
          <w:rFonts w:ascii="Times New Roman" w:hAnsi="Times New Roman" w:cs="Times New Roman"/>
        </w:rPr>
        <w:t xml:space="preserve"> SF firmy </w:t>
      </w:r>
      <w:proofErr w:type="spellStart"/>
      <w:r w:rsidRPr="00310CA5">
        <w:rPr>
          <w:rFonts w:ascii="Times New Roman" w:hAnsi="Times New Roman" w:cs="Times New Roman"/>
        </w:rPr>
        <w:t>Remmers</w:t>
      </w:r>
      <w:proofErr w:type="spellEnd"/>
      <w:r w:rsidRPr="00310CA5">
        <w:rPr>
          <w:rFonts w:ascii="Times New Roman" w:hAnsi="Times New Roman" w:cs="Times New Roman"/>
        </w:rPr>
        <w:t>. 69m2</w:t>
      </w:r>
      <w:r w:rsidR="0015606E">
        <w:rPr>
          <w:rFonts w:ascii="Times New Roman" w:hAnsi="Times New Roman" w:cs="Times New Roman"/>
        </w:rPr>
        <w:t>.</w:t>
      </w:r>
    </w:p>
    <w:p w:rsidR="00A767B7" w:rsidRPr="00310CA5" w:rsidRDefault="00A767B7" w:rsidP="00A767B7">
      <w:pPr>
        <w:spacing w:line="240" w:lineRule="auto"/>
        <w:rPr>
          <w:rFonts w:ascii="Times New Roman" w:hAnsi="Times New Roman" w:cs="Times New Roman"/>
        </w:rPr>
      </w:pPr>
      <w:r w:rsidRPr="00310CA5">
        <w:rPr>
          <w:rFonts w:ascii="Times New Roman" w:hAnsi="Times New Roman" w:cs="Times New Roman"/>
        </w:rPr>
        <w:t>- Wykonanie nowych tynków mineralnych. Ze względu na występowanie tynków barwionych w</w:t>
      </w:r>
      <w:r>
        <w:rPr>
          <w:rFonts w:ascii="Times New Roman" w:hAnsi="Times New Roman" w:cs="Times New Roman"/>
        </w:rPr>
        <w:t xml:space="preserve"> masie zaleca się rozwiązanie z </w:t>
      </w:r>
      <w:r w:rsidRPr="00310CA5">
        <w:rPr>
          <w:rFonts w:ascii="Times New Roman" w:hAnsi="Times New Roman" w:cs="Times New Roman"/>
        </w:rPr>
        <w:t>powtórzeniem tradycyjnej techniki tynków mieszanych. Na podstawie przeprowadzonych badań (pkt. 1-2)</w:t>
      </w:r>
      <w:r>
        <w:rPr>
          <w:rFonts w:ascii="Times New Roman" w:hAnsi="Times New Roman" w:cs="Times New Roman"/>
        </w:rPr>
        <w:t xml:space="preserve"> określających recepturę zapraw </w:t>
      </w:r>
      <w:r w:rsidRPr="00310CA5">
        <w:rPr>
          <w:rFonts w:ascii="Times New Roman" w:hAnsi="Times New Roman" w:cs="Times New Roman"/>
        </w:rPr>
        <w:t>podkładowej jak i barwnej możliwe będzie powtórzenie techniki wykonania. Alternatywnie dopuszcza s</w:t>
      </w:r>
      <w:r>
        <w:rPr>
          <w:rFonts w:ascii="Times New Roman" w:hAnsi="Times New Roman" w:cs="Times New Roman"/>
        </w:rPr>
        <w:t xml:space="preserve">ię rozwiązanie wykonania tynków </w:t>
      </w:r>
      <w:r w:rsidRPr="00310CA5">
        <w:rPr>
          <w:rFonts w:ascii="Times New Roman" w:hAnsi="Times New Roman" w:cs="Times New Roman"/>
        </w:rPr>
        <w:t>wapienno – trasowych i nałożenie laserunków malarskich imitujących tynk barwiony w masie, t</w:t>
      </w:r>
      <w:r>
        <w:rPr>
          <w:rFonts w:ascii="Times New Roman" w:hAnsi="Times New Roman" w:cs="Times New Roman"/>
        </w:rPr>
        <w:t xml:space="preserve">ak, że mineralne podłoże wraz z </w:t>
      </w:r>
      <w:r w:rsidRPr="00310CA5">
        <w:rPr>
          <w:rFonts w:ascii="Times New Roman" w:hAnsi="Times New Roman" w:cs="Times New Roman"/>
        </w:rPr>
        <w:t>wypełniaczami piaskowymi będzie nadal widoczne. Przy tym rozwiązaniu zaleca się zastosowa</w:t>
      </w:r>
      <w:r>
        <w:rPr>
          <w:rFonts w:ascii="Times New Roman" w:hAnsi="Times New Roman" w:cs="Times New Roman"/>
        </w:rPr>
        <w:t xml:space="preserve">nie materiałów wysokiej jakości </w:t>
      </w:r>
      <w:r w:rsidRPr="00310CA5">
        <w:rPr>
          <w:rFonts w:ascii="Times New Roman" w:hAnsi="Times New Roman" w:cs="Times New Roman"/>
        </w:rPr>
        <w:t>dedykowanych do prac konserwatorskich. W zakresie tynków proponuje się konserwatorskie tynki w</w:t>
      </w:r>
      <w:r>
        <w:rPr>
          <w:rFonts w:ascii="Times New Roman" w:hAnsi="Times New Roman" w:cs="Times New Roman"/>
        </w:rPr>
        <w:t xml:space="preserve">apienno – trasowe (M5) np. Reno </w:t>
      </w:r>
      <w:proofErr w:type="spellStart"/>
      <w:r w:rsidRPr="00310CA5">
        <w:rPr>
          <w:rFonts w:ascii="Times New Roman" w:hAnsi="Times New Roman" w:cs="Times New Roman"/>
        </w:rPr>
        <w:t>Putz</w:t>
      </w:r>
      <w:proofErr w:type="spellEnd"/>
      <w:r w:rsidRPr="00310CA5">
        <w:rPr>
          <w:rFonts w:ascii="Times New Roman" w:hAnsi="Times New Roman" w:cs="Times New Roman"/>
        </w:rPr>
        <w:t xml:space="preserve"> firmy </w:t>
      </w:r>
      <w:proofErr w:type="spellStart"/>
      <w:r w:rsidRPr="00310CA5">
        <w:rPr>
          <w:rFonts w:ascii="Times New Roman" w:hAnsi="Times New Roman" w:cs="Times New Roman"/>
        </w:rPr>
        <w:t>Optolith</w:t>
      </w:r>
      <w:proofErr w:type="spellEnd"/>
      <w:r w:rsidRPr="00310CA5">
        <w:rPr>
          <w:rFonts w:ascii="Times New Roman" w:hAnsi="Times New Roman" w:cs="Times New Roman"/>
        </w:rPr>
        <w:t xml:space="preserve"> czy NHL </w:t>
      </w:r>
      <w:proofErr w:type="spellStart"/>
      <w:r w:rsidRPr="00310CA5">
        <w:rPr>
          <w:rFonts w:ascii="Times New Roman" w:hAnsi="Times New Roman" w:cs="Times New Roman"/>
        </w:rPr>
        <w:t>LevellHistoric</w:t>
      </w:r>
      <w:proofErr w:type="spellEnd"/>
      <w:r w:rsidRPr="00310CA5">
        <w:rPr>
          <w:rFonts w:ascii="Times New Roman" w:hAnsi="Times New Roman" w:cs="Times New Roman"/>
        </w:rPr>
        <w:t xml:space="preserve"> firmy </w:t>
      </w:r>
      <w:proofErr w:type="spellStart"/>
      <w:r w:rsidRPr="00310CA5">
        <w:rPr>
          <w:rFonts w:ascii="Times New Roman" w:hAnsi="Times New Roman" w:cs="Times New Roman"/>
        </w:rPr>
        <w:t>Remmers</w:t>
      </w:r>
      <w:proofErr w:type="spellEnd"/>
      <w:r w:rsidRPr="00310CA5">
        <w:rPr>
          <w:rFonts w:ascii="Times New Roman" w:hAnsi="Times New Roman" w:cs="Times New Roman"/>
        </w:rPr>
        <w:t xml:space="preserve"> lub alternatywne oraz malowanie wypra</w:t>
      </w:r>
      <w:r>
        <w:rPr>
          <w:rFonts w:ascii="Times New Roman" w:hAnsi="Times New Roman" w:cs="Times New Roman"/>
        </w:rPr>
        <w:t xml:space="preserve">w paro przepuszczalnymi farbami </w:t>
      </w:r>
      <w:r w:rsidRPr="00310CA5">
        <w:rPr>
          <w:rFonts w:ascii="Times New Roman" w:hAnsi="Times New Roman" w:cs="Times New Roman"/>
        </w:rPr>
        <w:t xml:space="preserve">laserunkowymi o matowym połysku: krzemianowymi, </w:t>
      </w:r>
      <w:proofErr w:type="spellStart"/>
      <w:r w:rsidRPr="00310CA5">
        <w:rPr>
          <w:rFonts w:ascii="Times New Roman" w:hAnsi="Times New Roman" w:cs="Times New Roman"/>
        </w:rPr>
        <w:t>zolo</w:t>
      </w:r>
      <w:proofErr w:type="spellEnd"/>
      <w:r w:rsidRPr="00310CA5">
        <w:rPr>
          <w:rFonts w:ascii="Times New Roman" w:hAnsi="Times New Roman" w:cs="Times New Roman"/>
        </w:rPr>
        <w:t xml:space="preserve"> – krzemianowymi czy silikonowymi np. firm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Keim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Remmers</w:t>
      </w:r>
      <w:proofErr w:type="spellEnd"/>
      <w:r>
        <w:rPr>
          <w:rFonts w:ascii="Times New Roman" w:hAnsi="Times New Roman" w:cs="Times New Roman"/>
        </w:rPr>
        <w:t xml:space="preserve"> czy </w:t>
      </w:r>
      <w:proofErr w:type="spellStart"/>
      <w:r>
        <w:rPr>
          <w:rFonts w:ascii="Times New Roman" w:hAnsi="Times New Roman" w:cs="Times New Roman"/>
        </w:rPr>
        <w:t>Optolith</w:t>
      </w:r>
      <w:proofErr w:type="spellEnd"/>
      <w:r>
        <w:rPr>
          <w:rFonts w:ascii="Times New Roman" w:hAnsi="Times New Roman" w:cs="Times New Roman"/>
        </w:rPr>
        <w:t xml:space="preserve"> lub </w:t>
      </w:r>
      <w:r w:rsidRPr="00310CA5">
        <w:rPr>
          <w:rFonts w:ascii="Times New Roman" w:hAnsi="Times New Roman" w:cs="Times New Roman"/>
        </w:rPr>
        <w:t>alternatywnymi nie zawierającymi w składzie bieli tytanowej.90% z 69m2 = 62m2</w:t>
      </w:r>
    </w:p>
    <w:p w:rsidR="00A767B7" w:rsidRPr="00310CA5" w:rsidRDefault="00A767B7" w:rsidP="00A767B7">
      <w:pPr>
        <w:spacing w:line="240" w:lineRule="auto"/>
        <w:rPr>
          <w:rFonts w:ascii="Times New Roman" w:hAnsi="Times New Roman" w:cs="Times New Roman"/>
        </w:rPr>
      </w:pPr>
      <w:r w:rsidRPr="00310CA5">
        <w:rPr>
          <w:rFonts w:ascii="Times New Roman" w:hAnsi="Times New Roman" w:cs="Times New Roman"/>
        </w:rPr>
        <w:t>4. Wątek ceglany – fryz ząbkowy, archiwolty arkad</w:t>
      </w:r>
    </w:p>
    <w:p w:rsidR="00A767B7" w:rsidRPr="00310CA5" w:rsidRDefault="00A767B7" w:rsidP="00A767B7">
      <w:pPr>
        <w:spacing w:line="240" w:lineRule="auto"/>
        <w:rPr>
          <w:rFonts w:ascii="Times New Roman" w:hAnsi="Times New Roman" w:cs="Times New Roman"/>
        </w:rPr>
      </w:pPr>
      <w:r w:rsidRPr="00310CA5">
        <w:rPr>
          <w:rFonts w:ascii="Times New Roman" w:hAnsi="Times New Roman" w:cs="Times New Roman"/>
        </w:rPr>
        <w:t>- POWIERZCHNIA CEGLANA Z SPIONOWANIEM 10,8m2</w:t>
      </w:r>
    </w:p>
    <w:p w:rsidR="00A767B7" w:rsidRPr="00310CA5" w:rsidRDefault="00A767B7" w:rsidP="00A767B7">
      <w:pPr>
        <w:spacing w:line="240" w:lineRule="auto"/>
        <w:rPr>
          <w:rFonts w:ascii="Times New Roman" w:hAnsi="Times New Roman" w:cs="Times New Roman"/>
        </w:rPr>
      </w:pPr>
      <w:r w:rsidRPr="00310CA5">
        <w:rPr>
          <w:rFonts w:ascii="Times New Roman" w:hAnsi="Times New Roman" w:cs="Times New Roman"/>
        </w:rPr>
        <w:t>- POWIERZCHCHNIA CEGIEŁ 70% z 10,8m2 = 7,6m2</w:t>
      </w:r>
    </w:p>
    <w:p w:rsidR="00A767B7" w:rsidRPr="00310CA5" w:rsidRDefault="00A767B7" w:rsidP="00A767B7">
      <w:pPr>
        <w:spacing w:line="240" w:lineRule="auto"/>
        <w:rPr>
          <w:rFonts w:ascii="Times New Roman" w:hAnsi="Times New Roman" w:cs="Times New Roman"/>
        </w:rPr>
      </w:pPr>
      <w:r w:rsidRPr="00310CA5">
        <w:rPr>
          <w:rFonts w:ascii="Times New Roman" w:hAnsi="Times New Roman" w:cs="Times New Roman"/>
        </w:rPr>
        <w:t>- POWIERZCHNIA SPOINOWANIA 30% z 10,8m2 = 3,2m2</w:t>
      </w:r>
    </w:p>
    <w:p w:rsidR="00A767B7" w:rsidRPr="00310CA5" w:rsidRDefault="00A767B7" w:rsidP="00A767B7">
      <w:pPr>
        <w:spacing w:line="240" w:lineRule="auto"/>
        <w:rPr>
          <w:rFonts w:ascii="Times New Roman" w:hAnsi="Times New Roman" w:cs="Times New Roman"/>
        </w:rPr>
      </w:pPr>
      <w:r w:rsidRPr="00310CA5">
        <w:rPr>
          <w:rFonts w:ascii="Times New Roman" w:hAnsi="Times New Roman" w:cs="Times New Roman"/>
        </w:rPr>
        <w:t>- Mechaniczne usunięcie wtórnego spoinowania wątku ceglanego z zaprawy cementowo – piaskowej – 100 %.3,2m2</w:t>
      </w:r>
    </w:p>
    <w:p w:rsidR="00A767B7" w:rsidRPr="00310CA5" w:rsidRDefault="00A767B7" w:rsidP="00A767B7">
      <w:pPr>
        <w:spacing w:line="240" w:lineRule="auto"/>
        <w:rPr>
          <w:rFonts w:ascii="Times New Roman" w:hAnsi="Times New Roman" w:cs="Times New Roman"/>
        </w:rPr>
      </w:pPr>
      <w:r w:rsidRPr="00310CA5">
        <w:rPr>
          <w:rFonts w:ascii="Times New Roman" w:hAnsi="Times New Roman" w:cs="Times New Roman"/>
        </w:rPr>
        <w:t>- Mechaniczne usunięcie zmurszałych fragmentów pierwotnej spoiny wapienno – piaskowej.3,2m2</w:t>
      </w:r>
    </w:p>
    <w:p w:rsidR="00A767B7" w:rsidRPr="00310CA5" w:rsidRDefault="00A767B7" w:rsidP="00A767B7">
      <w:pPr>
        <w:spacing w:line="240" w:lineRule="auto"/>
        <w:rPr>
          <w:rFonts w:ascii="Times New Roman" w:hAnsi="Times New Roman" w:cs="Times New Roman"/>
        </w:rPr>
      </w:pPr>
      <w:r w:rsidRPr="00310CA5">
        <w:rPr>
          <w:rFonts w:ascii="Times New Roman" w:hAnsi="Times New Roman" w:cs="Times New Roman"/>
        </w:rPr>
        <w:t xml:space="preserve">- Dezynfekcja podłoża murowego płynnym środkiem biobójczym np. </w:t>
      </w:r>
      <w:proofErr w:type="spellStart"/>
      <w:r w:rsidRPr="00310CA5">
        <w:rPr>
          <w:rFonts w:ascii="Times New Roman" w:hAnsi="Times New Roman" w:cs="Times New Roman"/>
        </w:rPr>
        <w:t>Fungith</w:t>
      </w:r>
      <w:proofErr w:type="spellEnd"/>
      <w:r w:rsidRPr="00310CA5">
        <w:rPr>
          <w:rFonts w:ascii="Times New Roman" w:hAnsi="Times New Roman" w:cs="Times New Roman"/>
        </w:rPr>
        <w:t xml:space="preserve"> firmy </w:t>
      </w:r>
      <w:proofErr w:type="spellStart"/>
      <w:r w:rsidRPr="00310CA5">
        <w:rPr>
          <w:rFonts w:ascii="Times New Roman" w:hAnsi="Times New Roman" w:cs="Times New Roman"/>
        </w:rPr>
        <w:t>Optolith</w:t>
      </w:r>
      <w:proofErr w:type="spellEnd"/>
      <w:r w:rsidRPr="00310CA5">
        <w:rPr>
          <w:rFonts w:ascii="Times New Roman" w:hAnsi="Times New Roman" w:cs="Times New Roman"/>
        </w:rPr>
        <w:t xml:space="preserve"> lub BFA firmy </w:t>
      </w:r>
      <w:proofErr w:type="spellStart"/>
      <w:r w:rsidRPr="00310CA5">
        <w:rPr>
          <w:rFonts w:ascii="Times New Roman" w:hAnsi="Times New Roman" w:cs="Times New Roman"/>
        </w:rPr>
        <w:t>Remmers</w:t>
      </w:r>
      <w:proofErr w:type="spellEnd"/>
      <w:r w:rsidRPr="00310CA5">
        <w:rPr>
          <w:rFonts w:ascii="Times New Roman" w:hAnsi="Times New Roman" w:cs="Times New Roman"/>
        </w:rPr>
        <w:t xml:space="preserve"> lub alternatywnym.</w:t>
      </w:r>
    </w:p>
    <w:p w:rsidR="00A767B7" w:rsidRPr="00310CA5" w:rsidRDefault="00A767B7" w:rsidP="00A767B7">
      <w:pPr>
        <w:spacing w:line="240" w:lineRule="auto"/>
        <w:rPr>
          <w:rFonts w:ascii="Times New Roman" w:hAnsi="Times New Roman" w:cs="Times New Roman"/>
        </w:rPr>
      </w:pPr>
      <w:r w:rsidRPr="00310CA5">
        <w:rPr>
          <w:rFonts w:ascii="Times New Roman" w:hAnsi="Times New Roman" w:cs="Times New Roman"/>
        </w:rPr>
        <w:t>Usunięcie pozostałości mikroorganizmów wodą pod ciśnieniem.10,8m2</w:t>
      </w:r>
    </w:p>
    <w:p w:rsidR="00A767B7" w:rsidRPr="00310CA5" w:rsidRDefault="00A767B7" w:rsidP="00A767B7">
      <w:pPr>
        <w:spacing w:line="240" w:lineRule="auto"/>
        <w:rPr>
          <w:rFonts w:ascii="Times New Roman" w:hAnsi="Times New Roman" w:cs="Times New Roman"/>
        </w:rPr>
      </w:pPr>
      <w:r w:rsidRPr="00310CA5">
        <w:rPr>
          <w:rFonts w:ascii="Times New Roman" w:hAnsi="Times New Roman" w:cs="Times New Roman"/>
        </w:rPr>
        <w:t>- Oczyszczenie wątku ceglanego z czarnych i szarych nawarstwień węglanowych 3 – 5 % roztworem kw</w:t>
      </w:r>
      <w:r>
        <w:rPr>
          <w:rFonts w:ascii="Times New Roman" w:hAnsi="Times New Roman" w:cs="Times New Roman"/>
        </w:rPr>
        <w:t xml:space="preserve">asu fluorowodorowego. Usunięcie </w:t>
      </w:r>
      <w:r w:rsidRPr="00310CA5">
        <w:rPr>
          <w:rFonts w:ascii="Times New Roman" w:hAnsi="Times New Roman" w:cs="Times New Roman"/>
        </w:rPr>
        <w:t>rozpuszczonych nawarstwień oraz pozostałości preparatu wodą pod ciśnieniem. W razie potrzeby za</w:t>
      </w:r>
      <w:r>
        <w:rPr>
          <w:rFonts w:ascii="Times New Roman" w:hAnsi="Times New Roman" w:cs="Times New Roman"/>
        </w:rPr>
        <w:t xml:space="preserve">bieg powtarzać, aż do uzyskania </w:t>
      </w:r>
      <w:r w:rsidRPr="00310CA5">
        <w:rPr>
          <w:rFonts w:ascii="Times New Roman" w:hAnsi="Times New Roman" w:cs="Times New Roman"/>
        </w:rPr>
        <w:t>pożądanego efektu. 10,8m2</w:t>
      </w:r>
    </w:p>
    <w:p w:rsidR="00A767B7" w:rsidRPr="00310CA5" w:rsidRDefault="00A767B7" w:rsidP="00A767B7">
      <w:pPr>
        <w:spacing w:line="240" w:lineRule="auto"/>
        <w:rPr>
          <w:rFonts w:ascii="Times New Roman" w:hAnsi="Times New Roman" w:cs="Times New Roman"/>
        </w:rPr>
      </w:pPr>
      <w:r w:rsidRPr="00310CA5">
        <w:rPr>
          <w:rFonts w:ascii="Times New Roman" w:hAnsi="Times New Roman" w:cs="Times New Roman"/>
        </w:rPr>
        <w:t xml:space="preserve">- Uzupełnienie większych ubytków warstw licowych cegieł metodą flekowania licówkami ceglanymi </w:t>
      </w:r>
      <w:r>
        <w:rPr>
          <w:rFonts w:ascii="Times New Roman" w:hAnsi="Times New Roman" w:cs="Times New Roman"/>
        </w:rPr>
        <w:t xml:space="preserve">z cegły analogicznej wymiarami, </w:t>
      </w:r>
      <w:r w:rsidRPr="00310CA5">
        <w:rPr>
          <w:rFonts w:ascii="Times New Roman" w:hAnsi="Times New Roman" w:cs="Times New Roman"/>
        </w:rPr>
        <w:t>składem, stopniem wypału i o zbliżonych właściwościach kapilarnych. Osadzanie wstawek na niekorodujących trzpienia</w:t>
      </w:r>
      <w:r>
        <w:rPr>
          <w:rFonts w:ascii="Times New Roman" w:hAnsi="Times New Roman" w:cs="Times New Roman"/>
        </w:rPr>
        <w:t xml:space="preserve">ch metalowych </w:t>
      </w:r>
      <w:r w:rsidRPr="00310CA5">
        <w:rPr>
          <w:rFonts w:ascii="Times New Roman" w:hAnsi="Times New Roman" w:cs="Times New Roman"/>
        </w:rPr>
        <w:t>lub syntetycznych z włókna szklanego na kleju mineralnym elastycznym klasy C2S1. Zakłada się uzupełn</w:t>
      </w:r>
      <w:r w:rsidR="00A210C8">
        <w:rPr>
          <w:rFonts w:ascii="Times New Roman" w:hAnsi="Times New Roman" w:cs="Times New Roman"/>
        </w:rPr>
        <w:t xml:space="preserve">ienia licówek ok. 10 - 15 sztuk </w:t>
      </w:r>
      <w:r w:rsidRPr="00310CA5">
        <w:rPr>
          <w:rFonts w:ascii="Times New Roman" w:hAnsi="Times New Roman" w:cs="Times New Roman"/>
        </w:rPr>
        <w:t>cegieł.</w:t>
      </w:r>
    </w:p>
    <w:p w:rsidR="00A767B7" w:rsidRPr="00310CA5" w:rsidRDefault="00A767B7" w:rsidP="00A767B7">
      <w:pPr>
        <w:spacing w:line="240" w:lineRule="auto"/>
        <w:rPr>
          <w:rFonts w:ascii="Times New Roman" w:hAnsi="Times New Roman" w:cs="Times New Roman"/>
        </w:rPr>
      </w:pPr>
      <w:r w:rsidRPr="00310CA5">
        <w:rPr>
          <w:rFonts w:ascii="Times New Roman" w:hAnsi="Times New Roman" w:cs="Times New Roman"/>
        </w:rPr>
        <w:t>- Uzupełnienie mniejszych ubytków cegieł zaprawami mineralnymi barwionymi w masie imitującymi cz</w:t>
      </w:r>
      <w:r w:rsidR="00A210C8">
        <w:rPr>
          <w:rFonts w:ascii="Times New Roman" w:hAnsi="Times New Roman" w:cs="Times New Roman"/>
        </w:rPr>
        <w:t xml:space="preserve">erwoną ceramikę porowatą np. RM </w:t>
      </w:r>
      <w:r w:rsidRPr="00310CA5">
        <w:rPr>
          <w:rFonts w:ascii="Times New Roman" w:hAnsi="Times New Roman" w:cs="Times New Roman"/>
        </w:rPr>
        <w:t xml:space="preserve">firmy </w:t>
      </w:r>
      <w:proofErr w:type="spellStart"/>
      <w:r w:rsidRPr="00310CA5">
        <w:rPr>
          <w:rFonts w:ascii="Times New Roman" w:hAnsi="Times New Roman" w:cs="Times New Roman"/>
        </w:rPr>
        <w:t>Remmers</w:t>
      </w:r>
      <w:proofErr w:type="spellEnd"/>
      <w:r w:rsidRPr="00310CA5">
        <w:rPr>
          <w:rFonts w:ascii="Times New Roman" w:hAnsi="Times New Roman" w:cs="Times New Roman"/>
        </w:rPr>
        <w:t xml:space="preserve"> lub NSR firmy </w:t>
      </w:r>
      <w:proofErr w:type="spellStart"/>
      <w:r w:rsidRPr="00310CA5">
        <w:rPr>
          <w:rFonts w:ascii="Times New Roman" w:hAnsi="Times New Roman" w:cs="Times New Roman"/>
        </w:rPr>
        <w:t>Optolith</w:t>
      </w:r>
      <w:proofErr w:type="spellEnd"/>
      <w:r w:rsidRPr="00310CA5">
        <w:rPr>
          <w:rFonts w:ascii="Times New Roman" w:hAnsi="Times New Roman" w:cs="Times New Roman"/>
        </w:rPr>
        <w:t xml:space="preserve"> lub alternatywnymi. Opracowanie powierzchni uzupełnień. Za</w:t>
      </w:r>
      <w:r w:rsidR="00A210C8">
        <w:rPr>
          <w:rFonts w:ascii="Times New Roman" w:hAnsi="Times New Roman" w:cs="Times New Roman"/>
        </w:rPr>
        <w:t xml:space="preserve">leca się uzupełnienia w obrębie </w:t>
      </w:r>
      <w:r w:rsidRPr="00310CA5">
        <w:rPr>
          <w:rFonts w:ascii="Times New Roman" w:hAnsi="Times New Roman" w:cs="Times New Roman"/>
        </w:rPr>
        <w:t>naroży i ubić przy krawędziach cegieł, które są najbardziej widoczne. 0,5 m2</w:t>
      </w:r>
    </w:p>
    <w:p w:rsidR="00A767B7" w:rsidRPr="00310CA5" w:rsidRDefault="00A767B7" w:rsidP="00A767B7">
      <w:pPr>
        <w:spacing w:line="240" w:lineRule="auto"/>
        <w:rPr>
          <w:rFonts w:ascii="Times New Roman" w:hAnsi="Times New Roman" w:cs="Times New Roman"/>
        </w:rPr>
      </w:pPr>
      <w:r w:rsidRPr="00310CA5">
        <w:rPr>
          <w:rFonts w:ascii="Times New Roman" w:hAnsi="Times New Roman" w:cs="Times New Roman"/>
        </w:rPr>
        <w:t xml:space="preserve">- Spoinowanie wątku ceglanego zaprawą mineralną, trasową np. </w:t>
      </w:r>
      <w:proofErr w:type="spellStart"/>
      <w:r w:rsidRPr="00310CA5">
        <w:rPr>
          <w:rFonts w:ascii="Times New Roman" w:hAnsi="Times New Roman" w:cs="Times New Roman"/>
        </w:rPr>
        <w:t>TrassFuge</w:t>
      </w:r>
      <w:proofErr w:type="spellEnd"/>
      <w:r w:rsidRPr="00310CA5">
        <w:rPr>
          <w:rFonts w:ascii="Times New Roman" w:hAnsi="Times New Roman" w:cs="Times New Roman"/>
        </w:rPr>
        <w:t xml:space="preserve"> firmy </w:t>
      </w:r>
      <w:proofErr w:type="spellStart"/>
      <w:r w:rsidRPr="00310CA5">
        <w:rPr>
          <w:rFonts w:ascii="Times New Roman" w:hAnsi="Times New Roman" w:cs="Times New Roman"/>
        </w:rPr>
        <w:t>Optolith</w:t>
      </w:r>
      <w:proofErr w:type="spellEnd"/>
      <w:r w:rsidRPr="00310CA5">
        <w:rPr>
          <w:rFonts w:ascii="Times New Roman" w:hAnsi="Times New Roman" w:cs="Times New Roman"/>
        </w:rPr>
        <w:t xml:space="preserve"> lub FM TK firmy </w:t>
      </w:r>
      <w:proofErr w:type="spellStart"/>
      <w:r w:rsidRPr="00310CA5">
        <w:rPr>
          <w:rFonts w:ascii="Times New Roman" w:hAnsi="Times New Roman" w:cs="Times New Roman"/>
        </w:rPr>
        <w:t>Remmers</w:t>
      </w:r>
      <w:proofErr w:type="spellEnd"/>
      <w:r w:rsidRPr="00310CA5">
        <w:rPr>
          <w:rFonts w:ascii="Times New Roman" w:hAnsi="Times New Roman" w:cs="Times New Roman"/>
        </w:rPr>
        <w:t xml:space="preserve"> lub alternatywną.</w:t>
      </w:r>
    </w:p>
    <w:p w:rsidR="00A767B7" w:rsidRPr="00310CA5" w:rsidRDefault="00A767B7" w:rsidP="00A767B7">
      <w:pPr>
        <w:spacing w:line="240" w:lineRule="auto"/>
        <w:rPr>
          <w:rFonts w:ascii="Times New Roman" w:hAnsi="Times New Roman" w:cs="Times New Roman"/>
        </w:rPr>
      </w:pPr>
      <w:r w:rsidRPr="00310CA5">
        <w:rPr>
          <w:rFonts w:ascii="Times New Roman" w:hAnsi="Times New Roman" w:cs="Times New Roman"/>
        </w:rPr>
        <w:t>Spoina w kolorze piaskowym, w tonacji ciepłej, zgaszonej. Należy dobrać uziarnienie zaprawy do zap</w:t>
      </w:r>
      <w:r w:rsidR="00A210C8">
        <w:rPr>
          <w:rFonts w:ascii="Times New Roman" w:hAnsi="Times New Roman" w:cs="Times New Roman"/>
        </w:rPr>
        <w:t xml:space="preserve">rawy historycznej. Fuga płaska, </w:t>
      </w:r>
      <w:r w:rsidRPr="00310CA5">
        <w:rPr>
          <w:rFonts w:ascii="Times New Roman" w:hAnsi="Times New Roman" w:cs="Times New Roman"/>
        </w:rPr>
        <w:t>cofnięta względem lica o ok. 0,5 cm, gracowana.3,2m2</w:t>
      </w:r>
    </w:p>
    <w:p w:rsidR="00A767B7" w:rsidRPr="00310CA5" w:rsidRDefault="00A767B7" w:rsidP="00A767B7">
      <w:pPr>
        <w:spacing w:line="240" w:lineRule="auto"/>
        <w:rPr>
          <w:rFonts w:ascii="Times New Roman" w:hAnsi="Times New Roman" w:cs="Times New Roman"/>
        </w:rPr>
      </w:pPr>
      <w:r w:rsidRPr="00310CA5">
        <w:rPr>
          <w:rFonts w:ascii="Times New Roman" w:hAnsi="Times New Roman" w:cs="Times New Roman"/>
        </w:rPr>
        <w:t xml:space="preserve">- Hydrofobizacja wątku ceglanego preparatem krzemoorganicznym na bazie silanów i </w:t>
      </w:r>
      <w:proofErr w:type="spellStart"/>
      <w:r w:rsidRPr="00310CA5">
        <w:rPr>
          <w:rFonts w:ascii="Times New Roman" w:hAnsi="Times New Roman" w:cs="Times New Roman"/>
        </w:rPr>
        <w:t>siloksanów</w:t>
      </w:r>
      <w:proofErr w:type="spellEnd"/>
      <w:r w:rsidRPr="00310CA5">
        <w:rPr>
          <w:rFonts w:ascii="Times New Roman" w:hAnsi="Times New Roman" w:cs="Times New Roman"/>
        </w:rPr>
        <w:t xml:space="preserve"> np. </w:t>
      </w:r>
      <w:proofErr w:type="spellStart"/>
      <w:r w:rsidRPr="00310CA5">
        <w:rPr>
          <w:rFonts w:ascii="Times New Roman" w:hAnsi="Times New Roman" w:cs="Times New Roman"/>
        </w:rPr>
        <w:t>Funcosil</w:t>
      </w:r>
      <w:proofErr w:type="spellEnd"/>
      <w:r w:rsidRPr="00310CA5">
        <w:rPr>
          <w:rFonts w:ascii="Times New Roman" w:hAnsi="Times New Roman" w:cs="Times New Roman"/>
        </w:rPr>
        <w:t xml:space="preserve"> SNL firmy </w:t>
      </w:r>
      <w:proofErr w:type="spellStart"/>
      <w:r w:rsidRPr="00310CA5">
        <w:rPr>
          <w:rFonts w:ascii="Times New Roman" w:hAnsi="Times New Roman" w:cs="Times New Roman"/>
        </w:rPr>
        <w:t>Remmers</w:t>
      </w:r>
      <w:proofErr w:type="spellEnd"/>
      <w:r w:rsidRPr="00310CA5">
        <w:rPr>
          <w:rFonts w:ascii="Times New Roman" w:hAnsi="Times New Roman" w:cs="Times New Roman"/>
        </w:rPr>
        <w:t xml:space="preserve"> lu</w:t>
      </w:r>
      <w:r w:rsidR="00A210C8">
        <w:rPr>
          <w:rFonts w:ascii="Times New Roman" w:hAnsi="Times New Roman" w:cs="Times New Roman"/>
        </w:rPr>
        <w:t xml:space="preserve">b </w:t>
      </w:r>
      <w:r w:rsidRPr="00310CA5">
        <w:rPr>
          <w:rFonts w:ascii="Times New Roman" w:hAnsi="Times New Roman" w:cs="Times New Roman"/>
        </w:rPr>
        <w:t>alternatywnym. Aplikacja dwu –</w:t>
      </w:r>
      <w:r w:rsidR="00A210C8">
        <w:rPr>
          <w:rFonts w:ascii="Times New Roman" w:hAnsi="Times New Roman" w:cs="Times New Roman"/>
        </w:rPr>
        <w:t xml:space="preserve"> trzykrotna metodą pędzlowania.</w:t>
      </w:r>
      <w:r w:rsidRPr="00310CA5">
        <w:rPr>
          <w:rFonts w:ascii="Times New Roman" w:hAnsi="Times New Roman" w:cs="Times New Roman"/>
        </w:rPr>
        <w:t>10,8 m2</w:t>
      </w:r>
    </w:p>
    <w:p w:rsidR="00A210C8" w:rsidRDefault="00A210C8" w:rsidP="00A767B7">
      <w:pPr>
        <w:spacing w:line="240" w:lineRule="auto"/>
        <w:rPr>
          <w:rFonts w:ascii="Times New Roman" w:hAnsi="Times New Roman" w:cs="Times New Roman"/>
        </w:rPr>
      </w:pPr>
    </w:p>
    <w:p w:rsidR="00A210C8" w:rsidRDefault="00A210C8" w:rsidP="00A767B7">
      <w:pPr>
        <w:spacing w:line="240" w:lineRule="auto"/>
        <w:rPr>
          <w:rFonts w:ascii="Times New Roman" w:hAnsi="Times New Roman" w:cs="Times New Roman"/>
        </w:rPr>
      </w:pPr>
    </w:p>
    <w:p w:rsidR="00A210C8" w:rsidRDefault="00A210C8" w:rsidP="00A767B7">
      <w:pPr>
        <w:spacing w:line="240" w:lineRule="auto"/>
        <w:rPr>
          <w:rFonts w:ascii="Times New Roman" w:hAnsi="Times New Roman" w:cs="Times New Roman"/>
        </w:rPr>
      </w:pPr>
    </w:p>
    <w:p w:rsidR="00A767B7" w:rsidRPr="00310CA5" w:rsidRDefault="00A767B7" w:rsidP="00A767B7">
      <w:pPr>
        <w:spacing w:line="240" w:lineRule="auto"/>
        <w:rPr>
          <w:rFonts w:ascii="Times New Roman" w:hAnsi="Times New Roman" w:cs="Times New Roman"/>
        </w:rPr>
      </w:pPr>
      <w:r w:rsidRPr="00310CA5">
        <w:rPr>
          <w:rFonts w:ascii="Times New Roman" w:hAnsi="Times New Roman" w:cs="Times New Roman"/>
        </w:rPr>
        <w:lastRenderedPageBreak/>
        <w:t>5. Pokrycie ceramiczne – dachówka zakładkowa, redukcyjna</w:t>
      </w:r>
    </w:p>
    <w:p w:rsidR="00A767B7" w:rsidRPr="00310CA5" w:rsidRDefault="00A767B7" w:rsidP="00A767B7">
      <w:pPr>
        <w:spacing w:line="240" w:lineRule="auto"/>
        <w:rPr>
          <w:rFonts w:ascii="Times New Roman" w:hAnsi="Times New Roman" w:cs="Times New Roman"/>
        </w:rPr>
      </w:pPr>
      <w:r w:rsidRPr="00310CA5">
        <w:rPr>
          <w:rFonts w:ascii="Times New Roman" w:hAnsi="Times New Roman" w:cs="Times New Roman"/>
        </w:rPr>
        <w:t>- POWIERZCHNIA DACHÓWEK TRÓJKATNY SZCZYT WIEŃCZĄCY 2,6m2</w:t>
      </w:r>
    </w:p>
    <w:p w:rsidR="00A767B7" w:rsidRPr="00310CA5" w:rsidRDefault="00A767B7" w:rsidP="00A767B7">
      <w:pPr>
        <w:spacing w:line="240" w:lineRule="auto"/>
        <w:rPr>
          <w:rFonts w:ascii="Times New Roman" w:hAnsi="Times New Roman" w:cs="Times New Roman"/>
        </w:rPr>
      </w:pPr>
      <w:r w:rsidRPr="00310CA5">
        <w:rPr>
          <w:rFonts w:ascii="Times New Roman" w:hAnsi="Times New Roman" w:cs="Times New Roman"/>
        </w:rPr>
        <w:t>- POWIERZCHNIA DACHÓWEK TRÓJKATNY SZCZYT 3,9m2</w:t>
      </w:r>
    </w:p>
    <w:p w:rsidR="00A767B7" w:rsidRPr="00310CA5" w:rsidRDefault="00A767B7" w:rsidP="00A767B7">
      <w:pPr>
        <w:spacing w:line="240" w:lineRule="auto"/>
        <w:rPr>
          <w:rFonts w:ascii="Times New Roman" w:hAnsi="Times New Roman" w:cs="Times New Roman"/>
        </w:rPr>
      </w:pPr>
      <w:r w:rsidRPr="00310CA5">
        <w:rPr>
          <w:rFonts w:ascii="Times New Roman" w:hAnsi="Times New Roman" w:cs="Times New Roman"/>
        </w:rPr>
        <w:t>- POWIERZCHNIA DACHÓWEK (przypory / pulpity)11m2</w:t>
      </w:r>
    </w:p>
    <w:p w:rsidR="00A767B7" w:rsidRPr="00310CA5" w:rsidRDefault="00A767B7" w:rsidP="00A767B7">
      <w:pPr>
        <w:spacing w:line="240" w:lineRule="auto"/>
        <w:rPr>
          <w:rFonts w:ascii="Times New Roman" w:hAnsi="Times New Roman" w:cs="Times New Roman"/>
        </w:rPr>
      </w:pPr>
      <w:r w:rsidRPr="00310CA5">
        <w:rPr>
          <w:rFonts w:ascii="Times New Roman" w:hAnsi="Times New Roman" w:cs="Times New Roman"/>
        </w:rPr>
        <w:t>- GĄSIORY 3,55 MB</w:t>
      </w:r>
    </w:p>
    <w:p w:rsidR="00A767B7" w:rsidRPr="00310CA5" w:rsidRDefault="00A767B7" w:rsidP="00A767B7">
      <w:pPr>
        <w:spacing w:line="240" w:lineRule="auto"/>
        <w:rPr>
          <w:rFonts w:ascii="Times New Roman" w:hAnsi="Times New Roman" w:cs="Times New Roman"/>
        </w:rPr>
      </w:pPr>
      <w:r w:rsidRPr="00310CA5">
        <w:rPr>
          <w:rFonts w:ascii="Times New Roman" w:hAnsi="Times New Roman" w:cs="Times New Roman"/>
        </w:rPr>
        <w:t>- Usunięcie dachówek ubitych. Zakłada się ok. 50 - 60 % powierzchni. Dotyczy pulpitów pod arkadami pi</w:t>
      </w:r>
      <w:r w:rsidR="00A210C8">
        <w:rPr>
          <w:rFonts w:ascii="Times New Roman" w:hAnsi="Times New Roman" w:cs="Times New Roman"/>
        </w:rPr>
        <w:t xml:space="preserve">erwszej i drugiej kondygnacji i </w:t>
      </w:r>
      <w:r w:rsidRPr="00310CA5">
        <w:rPr>
          <w:rFonts w:ascii="Times New Roman" w:hAnsi="Times New Roman" w:cs="Times New Roman"/>
        </w:rPr>
        <w:t>dziesięciu stopniowanych przypór. Nie dotyczy pokrycia trójkątnego szczytu. 60% z 11m2 = 6,6m2</w:t>
      </w:r>
    </w:p>
    <w:p w:rsidR="00A767B7" w:rsidRPr="00310CA5" w:rsidRDefault="00A767B7" w:rsidP="00A767B7">
      <w:pPr>
        <w:spacing w:line="240" w:lineRule="auto"/>
        <w:rPr>
          <w:rFonts w:ascii="Times New Roman" w:hAnsi="Times New Roman" w:cs="Times New Roman"/>
        </w:rPr>
      </w:pPr>
      <w:r w:rsidRPr="00310CA5">
        <w:rPr>
          <w:rFonts w:ascii="Times New Roman" w:hAnsi="Times New Roman" w:cs="Times New Roman"/>
        </w:rPr>
        <w:t>- Demontaż całych dachówek i gąsiorów celem późniejszego ponownego wmurowania. Mechaniczn</w:t>
      </w:r>
      <w:r w:rsidR="00A210C8">
        <w:rPr>
          <w:rFonts w:ascii="Times New Roman" w:hAnsi="Times New Roman" w:cs="Times New Roman"/>
        </w:rPr>
        <w:t xml:space="preserve">e usunięcie pozostałości zapraw </w:t>
      </w:r>
      <w:r w:rsidRPr="00310CA5">
        <w:rPr>
          <w:rFonts w:ascii="Times New Roman" w:hAnsi="Times New Roman" w:cs="Times New Roman"/>
        </w:rPr>
        <w:t>montażowych. 4,4m2</w:t>
      </w:r>
    </w:p>
    <w:p w:rsidR="00A767B7" w:rsidRPr="00310CA5" w:rsidRDefault="00A767B7" w:rsidP="00A767B7">
      <w:pPr>
        <w:spacing w:line="240" w:lineRule="auto"/>
        <w:rPr>
          <w:rFonts w:ascii="Times New Roman" w:hAnsi="Times New Roman" w:cs="Times New Roman"/>
        </w:rPr>
      </w:pPr>
      <w:r w:rsidRPr="00310CA5">
        <w:rPr>
          <w:rFonts w:ascii="Times New Roman" w:hAnsi="Times New Roman" w:cs="Times New Roman"/>
        </w:rPr>
        <w:t>- Oczyszczenie ceramicznego pokrycia z nawarstwień biologicznych i powierzchniowych zanieczyszczeń m</w:t>
      </w:r>
      <w:r w:rsidR="00A210C8">
        <w:rPr>
          <w:rFonts w:ascii="Times New Roman" w:hAnsi="Times New Roman" w:cs="Times New Roman"/>
        </w:rPr>
        <w:t xml:space="preserve">echanicznie i woda pod </w:t>
      </w:r>
      <w:r w:rsidRPr="00310CA5">
        <w:rPr>
          <w:rFonts w:ascii="Times New Roman" w:hAnsi="Times New Roman" w:cs="Times New Roman"/>
        </w:rPr>
        <w:t>ciśnieniem. Zalecana myjka na gorącą wodę. 17,5m2</w:t>
      </w:r>
    </w:p>
    <w:p w:rsidR="00A767B7" w:rsidRPr="00310CA5" w:rsidRDefault="00A767B7" w:rsidP="00A767B7">
      <w:pPr>
        <w:spacing w:line="240" w:lineRule="auto"/>
        <w:rPr>
          <w:rFonts w:ascii="Times New Roman" w:hAnsi="Times New Roman" w:cs="Times New Roman"/>
        </w:rPr>
      </w:pPr>
      <w:r w:rsidRPr="00310CA5">
        <w:rPr>
          <w:rFonts w:ascii="Times New Roman" w:hAnsi="Times New Roman" w:cs="Times New Roman"/>
        </w:rPr>
        <w:t>- Ewentualne chemiczne doczyszczanie lic elementów ceramicznych z nawarstwień atmosferycznych p</w:t>
      </w:r>
      <w:r w:rsidR="00A210C8">
        <w:rPr>
          <w:rFonts w:ascii="Times New Roman" w:hAnsi="Times New Roman" w:cs="Times New Roman"/>
        </w:rPr>
        <w:t xml:space="preserve">reparatem dobranym na podstawie </w:t>
      </w:r>
      <w:r w:rsidRPr="00310CA5">
        <w:rPr>
          <w:rFonts w:ascii="Times New Roman" w:hAnsi="Times New Roman" w:cs="Times New Roman"/>
        </w:rPr>
        <w:t xml:space="preserve">prób o odczynie lekko kwaśnym, zawierającym niejonowe substancje powierzchniowo czynne </w:t>
      </w:r>
      <w:r w:rsidR="00A210C8">
        <w:rPr>
          <w:rFonts w:ascii="Times New Roman" w:hAnsi="Times New Roman" w:cs="Times New Roman"/>
        </w:rPr>
        <w:t xml:space="preserve">np.: </w:t>
      </w:r>
      <w:proofErr w:type="spellStart"/>
      <w:r w:rsidR="00A210C8">
        <w:rPr>
          <w:rFonts w:ascii="Times New Roman" w:hAnsi="Times New Roman" w:cs="Times New Roman"/>
        </w:rPr>
        <w:t>Covexan</w:t>
      </w:r>
      <w:proofErr w:type="spellEnd"/>
      <w:r w:rsidR="00A210C8">
        <w:rPr>
          <w:rFonts w:ascii="Times New Roman" w:hAnsi="Times New Roman" w:cs="Times New Roman"/>
        </w:rPr>
        <w:t xml:space="preserve"> firmy </w:t>
      </w:r>
      <w:proofErr w:type="spellStart"/>
      <w:r w:rsidR="00A210C8">
        <w:rPr>
          <w:rFonts w:ascii="Times New Roman" w:hAnsi="Times New Roman" w:cs="Times New Roman"/>
        </w:rPr>
        <w:t>Coverax</w:t>
      </w:r>
      <w:proofErr w:type="spellEnd"/>
      <w:r w:rsidR="00A210C8">
        <w:rPr>
          <w:rFonts w:ascii="Times New Roman" w:hAnsi="Times New Roman" w:cs="Times New Roman"/>
        </w:rPr>
        <w:t xml:space="preserve">, lub </w:t>
      </w:r>
      <w:r w:rsidRPr="00310CA5">
        <w:rPr>
          <w:rFonts w:ascii="Times New Roman" w:hAnsi="Times New Roman" w:cs="Times New Roman"/>
        </w:rPr>
        <w:t>alternatywnym. Dobrany preparat stosować według zaleceń producenta. Rozpuszczone nawarstwie</w:t>
      </w:r>
      <w:r w:rsidR="00A210C8">
        <w:rPr>
          <w:rFonts w:ascii="Times New Roman" w:hAnsi="Times New Roman" w:cs="Times New Roman"/>
        </w:rPr>
        <w:t xml:space="preserve">nia oraz pozostałości preparatu </w:t>
      </w:r>
      <w:r w:rsidRPr="00310CA5">
        <w:rPr>
          <w:rFonts w:ascii="Times New Roman" w:hAnsi="Times New Roman" w:cs="Times New Roman"/>
        </w:rPr>
        <w:t xml:space="preserve">usunąć wodą pod ciśnieniem. </w:t>
      </w:r>
      <w:r w:rsidR="00A210C8">
        <w:rPr>
          <w:rFonts w:ascii="Times New Roman" w:hAnsi="Times New Roman" w:cs="Times New Roman"/>
        </w:rPr>
        <w:t xml:space="preserve">             </w:t>
      </w:r>
      <w:r w:rsidRPr="00310CA5">
        <w:rPr>
          <w:rFonts w:ascii="Times New Roman" w:hAnsi="Times New Roman" w:cs="Times New Roman"/>
        </w:rPr>
        <w:t>W razie potrzeby zabieg powtórzyć. 17,5m2</w:t>
      </w:r>
    </w:p>
    <w:p w:rsidR="00A767B7" w:rsidRPr="00310CA5" w:rsidRDefault="00A767B7" w:rsidP="00A767B7">
      <w:pPr>
        <w:spacing w:line="240" w:lineRule="auto"/>
        <w:rPr>
          <w:rFonts w:ascii="Times New Roman" w:hAnsi="Times New Roman" w:cs="Times New Roman"/>
        </w:rPr>
      </w:pPr>
      <w:r w:rsidRPr="00310CA5">
        <w:rPr>
          <w:rFonts w:ascii="Times New Roman" w:hAnsi="Times New Roman" w:cs="Times New Roman"/>
        </w:rPr>
        <w:t>- Przygotowanie koron / pulpitów do osadzenia nowego pokrycia ceramicznego. Obejmuje napr</w:t>
      </w:r>
      <w:r w:rsidR="00A210C8">
        <w:rPr>
          <w:rFonts w:ascii="Times New Roman" w:hAnsi="Times New Roman" w:cs="Times New Roman"/>
        </w:rPr>
        <w:t xml:space="preserve">awy murowe cegieł (w niewielkim </w:t>
      </w:r>
      <w:r w:rsidRPr="00310CA5">
        <w:rPr>
          <w:rFonts w:ascii="Times New Roman" w:hAnsi="Times New Roman" w:cs="Times New Roman"/>
        </w:rPr>
        <w:t>zakresie) oraz wyprowadzenie powierzchni pulpitów w technikach tynkarskich (w większym zakresie).</w:t>
      </w:r>
      <w:r w:rsidR="00A210C8">
        <w:rPr>
          <w:rFonts w:ascii="Times New Roman" w:hAnsi="Times New Roman" w:cs="Times New Roman"/>
        </w:rPr>
        <w:t xml:space="preserve"> Naprawy murowe z zastosowaniem </w:t>
      </w:r>
      <w:r w:rsidRPr="00310CA5">
        <w:rPr>
          <w:rFonts w:ascii="Times New Roman" w:hAnsi="Times New Roman" w:cs="Times New Roman"/>
        </w:rPr>
        <w:t>cegły analogicznej do historycznej, naprawy murarsko - tynkarskie zaprawami uwzględnionymi i wybranym</w:t>
      </w:r>
      <w:r w:rsidR="00A210C8">
        <w:rPr>
          <w:rFonts w:ascii="Times New Roman" w:hAnsi="Times New Roman" w:cs="Times New Roman"/>
        </w:rPr>
        <w:t xml:space="preserve">i przy pracach w obrębie partii </w:t>
      </w:r>
      <w:r w:rsidRPr="00310CA5">
        <w:rPr>
          <w:rFonts w:ascii="Times New Roman" w:hAnsi="Times New Roman" w:cs="Times New Roman"/>
        </w:rPr>
        <w:t>tynkowanych.</w:t>
      </w:r>
    </w:p>
    <w:p w:rsidR="00A767B7" w:rsidRPr="00310CA5" w:rsidRDefault="00A767B7" w:rsidP="00A767B7">
      <w:pPr>
        <w:spacing w:line="240" w:lineRule="auto"/>
        <w:rPr>
          <w:rFonts w:ascii="Times New Roman" w:hAnsi="Times New Roman" w:cs="Times New Roman"/>
        </w:rPr>
      </w:pPr>
      <w:r w:rsidRPr="00310CA5">
        <w:rPr>
          <w:rFonts w:ascii="Times New Roman" w:hAnsi="Times New Roman" w:cs="Times New Roman"/>
        </w:rPr>
        <w:t>- Uzupełnienie ubytków ceramicznego pokrycia nowymi dachówkami i gąsiorami redukcyjnymi w kolorze szarym w typie „ma</w:t>
      </w:r>
      <w:r w:rsidR="00A210C8">
        <w:rPr>
          <w:rFonts w:ascii="Times New Roman" w:hAnsi="Times New Roman" w:cs="Times New Roman"/>
        </w:rPr>
        <w:t xml:space="preserve">rsylki” o </w:t>
      </w:r>
      <w:r w:rsidRPr="00310CA5">
        <w:rPr>
          <w:rFonts w:ascii="Times New Roman" w:hAnsi="Times New Roman" w:cs="Times New Roman"/>
        </w:rPr>
        <w:t>zbliżonych do historycznych kształtach i wymiarach. Osadzenie ceramicznego pokrycia na zaprawie cementowo – piaskowej.11m2</w:t>
      </w:r>
    </w:p>
    <w:p w:rsidR="00A767B7" w:rsidRPr="00310CA5" w:rsidRDefault="00A767B7" w:rsidP="00A767B7">
      <w:pPr>
        <w:spacing w:line="240" w:lineRule="auto"/>
        <w:rPr>
          <w:rFonts w:ascii="Times New Roman" w:hAnsi="Times New Roman" w:cs="Times New Roman"/>
        </w:rPr>
      </w:pPr>
      <w:r w:rsidRPr="00310CA5">
        <w:rPr>
          <w:rFonts w:ascii="Times New Roman" w:hAnsi="Times New Roman" w:cs="Times New Roman"/>
        </w:rPr>
        <w:t>- Uzupełnienie ubytków i nieszczelności zaprawy montażowej w obrębie dachówek okrywających trójką</w:t>
      </w:r>
      <w:r w:rsidR="00A210C8">
        <w:rPr>
          <w:rFonts w:ascii="Times New Roman" w:hAnsi="Times New Roman" w:cs="Times New Roman"/>
        </w:rPr>
        <w:t xml:space="preserve">tny szczyt, zaprawą cementowo – </w:t>
      </w:r>
      <w:r w:rsidRPr="00310CA5">
        <w:rPr>
          <w:rFonts w:ascii="Times New Roman" w:hAnsi="Times New Roman" w:cs="Times New Roman"/>
        </w:rPr>
        <w:t>piaskową. Gładkie opracowanie uzupełnień. 0,5m2</w:t>
      </w:r>
    </w:p>
    <w:p w:rsidR="00A767B7" w:rsidRPr="00310CA5" w:rsidRDefault="00A767B7" w:rsidP="00A767B7">
      <w:pPr>
        <w:spacing w:line="240" w:lineRule="auto"/>
        <w:rPr>
          <w:rFonts w:ascii="Times New Roman" w:hAnsi="Times New Roman" w:cs="Times New Roman"/>
        </w:rPr>
      </w:pPr>
      <w:r w:rsidRPr="00310CA5">
        <w:rPr>
          <w:rFonts w:ascii="Times New Roman" w:hAnsi="Times New Roman" w:cs="Times New Roman"/>
        </w:rPr>
        <w:t>6. Zwieńczenie - metalowy krzyż ze stopów żelaza (RAMONA KRZYŻA 125 x 45cm)</w:t>
      </w:r>
    </w:p>
    <w:p w:rsidR="00A767B7" w:rsidRPr="00310CA5" w:rsidRDefault="00A767B7" w:rsidP="00A767B7">
      <w:pPr>
        <w:spacing w:line="240" w:lineRule="auto"/>
        <w:rPr>
          <w:rFonts w:ascii="Times New Roman" w:hAnsi="Times New Roman" w:cs="Times New Roman"/>
        </w:rPr>
      </w:pPr>
      <w:r w:rsidRPr="00310CA5">
        <w:rPr>
          <w:rFonts w:ascii="Times New Roman" w:hAnsi="Times New Roman" w:cs="Times New Roman"/>
        </w:rPr>
        <w:t>- Rozpoznanie pierwotnej kolorystyki powłoki antykorozyjnej metodą odkrywkową.</w:t>
      </w:r>
    </w:p>
    <w:p w:rsidR="00A767B7" w:rsidRPr="00310CA5" w:rsidRDefault="00A767B7" w:rsidP="00A767B7">
      <w:pPr>
        <w:spacing w:line="240" w:lineRule="auto"/>
        <w:rPr>
          <w:rFonts w:ascii="Times New Roman" w:hAnsi="Times New Roman" w:cs="Times New Roman"/>
        </w:rPr>
      </w:pPr>
      <w:r w:rsidRPr="00310CA5">
        <w:rPr>
          <w:rFonts w:ascii="Times New Roman" w:hAnsi="Times New Roman" w:cs="Times New Roman"/>
        </w:rPr>
        <w:t>- Oczyszczenie metalowego krzyża metodą strumieniowo ścierną na sucho z zastosowaniem drobn</w:t>
      </w:r>
      <w:r w:rsidR="00A210C8">
        <w:rPr>
          <w:rFonts w:ascii="Times New Roman" w:hAnsi="Times New Roman" w:cs="Times New Roman"/>
        </w:rPr>
        <w:t xml:space="preserve">ego ścierniwa (piasek kwarcowy, </w:t>
      </w:r>
      <w:proofErr w:type="spellStart"/>
      <w:r w:rsidRPr="00310CA5">
        <w:rPr>
          <w:rFonts w:ascii="Times New Roman" w:hAnsi="Times New Roman" w:cs="Times New Roman"/>
        </w:rPr>
        <w:t>garnet</w:t>
      </w:r>
      <w:proofErr w:type="spellEnd"/>
      <w:r w:rsidRPr="00310CA5">
        <w:rPr>
          <w:rFonts w:ascii="Times New Roman" w:hAnsi="Times New Roman" w:cs="Times New Roman"/>
        </w:rPr>
        <w:t>) we frakcji 0,1 - 0,5 mm, należy regulować ciśnienie robocze w przedziale 4 - 6 atm. Na czas pia</w:t>
      </w:r>
      <w:r w:rsidR="00A210C8">
        <w:rPr>
          <w:rFonts w:ascii="Times New Roman" w:hAnsi="Times New Roman" w:cs="Times New Roman"/>
        </w:rPr>
        <w:t xml:space="preserve">skowania zabezpieczyć – osłonić </w:t>
      </w:r>
      <w:r w:rsidRPr="00310CA5">
        <w:rPr>
          <w:rFonts w:ascii="Times New Roman" w:hAnsi="Times New Roman" w:cs="Times New Roman"/>
        </w:rPr>
        <w:t>pokrycie ceramiczne szczytu dzwonnicy.</w:t>
      </w:r>
    </w:p>
    <w:p w:rsidR="00A767B7" w:rsidRPr="00310CA5" w:rsidRDefault="00A767B7" w:rsidP="00A767B7">
      <w:pPr>
        <w:spacing w:line="240" w:lineRule="auto"/>
        <w:rPr>
          <w:rFonts w:ascii="Times New Roman" w:hAnsi="Times New Roman" w:cs="Times New Roman"/>
        </w:rPr>
      </w:pPr>
      <w:r w:rsidRPr="00310CA5">
        <w:rPr>
          <w:rFonts w:ascii="Times New Roman" w:hAnsi="Times New Roman" w:cs="Times New Roman"/>
        </w:rPr>
        <w:t>- Zabezpieczenie antykorozyjne powierzchni metalu powłoką farby w rozpoznanym w trakcie odkrywe</w:t>
      </w:r>
      <w:r w:rsidR="00A210C8">
        <w:rPr>
          <w:rFonts w:ascii="Times New Roman" w:hAnsi="Times New Roman" w:cs="Times New Roman"/>
        </w:rPr>
        <w:t xml:space="preserve">k kolorze. Zalecane spoiwa farb </w:t>
      </w:r>
      <w:r w:rsidRPr="00310CA5">
        <w:rPr>
          <w:rFonts w:ascii="Times New Roman" w:hAnsi="Times New Roman" w:cs="Times New Roman"/>
        </w:rPr>
        <w:t>poliuretanowe / poliwinylowe i alkilowe, wymagany matowy lub satynowy połysk. Aplikacja co najmniej dwukrotna metodą pędzlowania.</w:t>
      </w:r>
    </w:p>
    <w:p w:rsidR="00A767B7" w:rsidRPr="00310CA5" w:rsidRDefault="00A767B7" w:rsidP="00A767B7">
      <w:pPr>
        <w:spacing w:line="240" w:lineRule="auto"/>
        <w:rPr>
          <w:rFonts w:ascii="Times New Roman" w:hAnsi="Times New Roman" w:cs="Times New Roman"/>
        </w:rPr>
      </w:pPr>
      <w:r w:rsidRPr="00310CA5">
        <w:rPr>
          <w:rFonts w:ascii="Times New Roman" w:hAnsi="Times New Roman" w:cs="Times New Roman"/>
        </w:rPr>
        <w:t>7.Elementy drewniane zawiesi dzwonu</w:t>
      </w:r>
    </w:p>
    <w:p w:rsidR="00A767B7" w:rsidRPr="00310CA5" w:rsidRDefault="00A767B7" w:rsidP="00A767B7">
      <w:pPr>
        <w:spacing w:line="240" w:lineRule="auto"/>
        <w:rPr>
          <w:rFonts w:ascii="Times New Roman" w:hAnsi="Times New Roman" w:cs="Times New Roman"/>
        </w:rPr>
      </w:pPr>
      <w:r w:rsidRPr="00310CA5">
        <w:rPr>
          <w:rFonts w:ascii="Times New Roman" w:hAnsi="Times New Roman" w:cs="Times New Roman"/>
        </w:rPr>
        <w:t xml:space="preserve">Mechaniczne oczyszczenie elementów drewnianych z zanieczyszczeń powierzchniowych ręcznie szczotkami o </w:t>
      </w:r>
      <w:r w:rsidR="00A210C8">
        <w:rPr>
          <w:rFonts w:ascii="Times New Roman" w:hAnsi="Times New Roman" w:cs="Times New Roman"/>
        </w:rPr>
        <w:t xml:space="preserve">dobranej twardości włosia </w:t>
      </w:r>
      <w:r w:rsidRPr="00310CA5">
        <w:rPr>
          <w:rFonts w:ascii="Times New Roman" w:hAnsi="Times New Roman" w:cs="Times New Roman"/>
        </w:rPr>
        <w:t>by nie rysować powierzchni.</w:t>
      </w:r>
    </w:p>
    <w:p w:rsidR="00A767B7" w:rsidRPr="00310CA5" w:rsidRDefault="00A767B7" w:rsidP="00A767B7">
      <w:pPr>
        <w:spacing w:line="240" w:lineRule="auto"/>
        <w:rPr>
          <w:rFonts w:ascii="Times New Roman" w:hAnsi="Times New Roman" w:cs="Times New Roman"/>
        </w:rPr>
      </w:pPr>
      <w:r w:rsidRPr="00310CA5">
        <w:rPr>
          <w:rFonts w:ascii="Times New Roman" w:hAnsi="Times New Roman" w:cs="Times New Roman"/>
        </w:rPr>
        <w:t xml:space="preserve">Impregnacja elementów drewnianych preparatem </w:t>
      </w:r>
      <w:proofErr w:type="spellStart"/>
      <w:r w:rsidRPr="00310CA5">
        <w:rPr>
          <w:rFonts w:ascii="Times New Roman" w:hAnsi="Times New Roman" w:cs="Times New Roman"/>
        </w:rPr>
        <w:t>ognio</w:t>
      </w:r>
      <w:proofErr w:type="spellEnd"/>
      <w:r w:rsidRPr="00310CA5">
        <w:rPr>
          <w:rFonts w:ascii="Times New Roman" w:hAnsi="Times New Roman" w:cs="Times New Roman"/>
        </w:rPr>
        <w:t xml:space="preserve"> –, </w:t>
      </w:r>
      <w:proofErr w:type="spellStart"/>
      <w:r w:rsidRPr="00310CA5">
        <w:rPr>
          <w:rFonts w:ascii="Times New Roman" w:hAnsi="Times New Roman" w:cs="Times New Roman"/>
        </w:rPr>
        <w:t>grzybo</w:t>
      </w:r>
      <w:proofErr w:type="spellEnd"/>
      <w:r w:rsidRPr="00310CA5">
        <w:rPr>
          <w:rFonts w:ascii="Times New Roman" w:hAnsi="Times New Roman" w:cs="Times New Roman"/>
        </w:rPr>
        <w:t xml:space="preserve"> –, </w:t>
      </w:r>
      <w:proofErr w:type="spellStart"/>
      <w:r w:rsidRPr="00310CA5">
        <w:rPr>
          <w:rFonts w:ascii="Times New Roman" w:hAnsi="Times New Roman" w:cs="Times New Roman"/>
        </w:rPr>
        <w:t>owado</w:t>
      </w:r>
      <w:proofErr w:type="spellEnd"/>
      <w:r w:rsidRPr="00310CA5">
        <w:rPr>
          <w:rFonts w:ascii="Times New Roman" w:hAnsi="Times New Roman" w:cs="Times New Roman"/>
        </w:rPr>
        <w:t xml:space="preserve"> – i </w:t>
      </w:r>
      <w:proofErr w:type="spellStart"/>
      <w:r w:rsidRPr="00310CA5">
        <w:rPr>
          <w:rFonts w:ascii="Times New Roman" w:hAnsi="Times New Roman" w:cs="Times New Roman"/>
        </w:rPr>
        <w:t>pleśniochronnym</w:t>
      </w:r>
      <w:proofErr w:type="spellEnd"/>
      <w:r w:rsidRPr="00310CA5">
        <w:rPr>
          <w:rFonts w:ascii="Times New Roman" w:hAnsi="Times New Roman" w:cs="Times New Roman"/>
        </w:rPr>
        <w:t xml:space="preserve"> np. </w:t>
      </w:r>
      <w:proofErr w:type="spellStart"/>
      <w:r w:rsidRPr="00310CA5">
        <w:rPr>
          <w:rFonts w:ascii="Times New Roman" w:hAnsi="Times New Roman" w:cs="Times New Roman"/>
        </w:rPr>
        <w:t>Fobos</w:t>
      </w:r>
      <w:proofErr w:type="spellEnd"/>
      <w:r w:rsidRPr="00310CA5">
        <w:rPr>
          <w:rFonts w:ascii="Times New Roman" w:hAnsi="Times New Roman" w:cs="Times New Roman"/>
        </w:rPr>
        <w:t xml:space="preserve"> M -4 lub alternatywnym.</w:t>
      </w:r>
    </w:p>
    <w:p w:rsidR="00A767B7" w:rsidRPr="00310CA5" w:rsidRDefault="00A767B7" w:rsidP="00A767B7">
      <w:pPr>
        <w:spacing w:line="240" w:lineRule="auto"/>
        <w:rPr>
          <w:rFonts w:ascii="Times New Roman" w:hAnsi="Times New Roman" w:cs="Times New Roman"/>
        </w:rPr>
      </w:pPr>
      <w:r w:rsidRPr="00310CA5">
        <w:rPr>
          <w:rFonts w:ascii="Times New Roman" w:hAnsi="Times New Roman" w:cs="Times New Roman"/>
        </w:rPr>
        <w:t xml:space="preserve">Impregnacja elementów drewnianych bezbarwnym preparatem rozpuszczalnikowym typu oleistego np. </w:t>
      </w:r>
      <w:proofErr w:type="spellStart"/>
      <w:r w:rsidRPr="00310CA5">
        <w:rPr>
          <w:rFonts w:ascii="Times New Roman" w:hAnsi="Times New Roman" w:cs="Times New Roman"/>
        </w:rPr>
        <w:t>Gontox</w:t>
      </w:r>
      <w:proofErr w:type="spellEnd"/>
      <w:r w:rsidRPr="00310CA5">
        <w:rPr>
          <w:rFonts w:ascii="Times New Roman" w:hAnsi="Times New Roman" w:cs="Times New Roman"/>
        </w:rPr>
        <w:t xml:space="preserve"> 6W firmy </w:t>
      </w:r>
      <w:proofErr w:type="spellStart"/>
      <w:r w:rsidRPr="00310CA5">
        <w:rPr>
          <w:rFonts w:ascii="Times New Roman" w:hAnsi="Times New Roman" w:cs="Times New Roman"/>
        </w:rPr>
        <w:t>Icopal</w:t>
      </w:r>
      <w:proofErr w:type="spellEnd"/>
      <w:r w:rsidRPr="00310CA5">
        <w:rPr>
          <w:rFonts w:ascii="Times New Roman" w:hAnsi="Times New Roman" w:cs="Times New Roman"/>
        </w:rPr>
        <w:t xml:space="preserve"> l</w:t>
      </w:r>
      <w:r w:rsidR="00A210C8">
        <w:rPr>
          <w:rFonts w:ascii="Times New Roman" w:hAnsi="Times New Roman" w:cs="Times New Roman"/>
        </w:rPr>
        <w:t xml:space="preserve">ub </w:t>
      </w:r>
      <w:r w:rsidRPr="00310CA5">
        <w:rPr>
          <w:rFonts w:ascii="Times New Roman" w:hAnsi="Times New Roman" w:cs="Times New Roman"/>
        </w:rPr>
        <w:t>alternatywnym.</w:t>
      </w:r>
    </w:p>
    <w:p w:rsidR="00A210C8" w:rsidRDefault="00A210C8" w:rsidP="00A767B7">
      <w:pPr>
        <w:spacing w:line="240" w:lineRule="auto"/>
        <w:rPr>
          <w:rFonts w:ascii="Times New Roman" w:hAnsi="Times New Roman" w:cs="Times New Roman"/>
        </w:rPr>
      </w:pPr>
    </w:p>
    <w:p w:rsidR="00A767B7" w:rsidRPr="00310CA5" w:rsidRDefault="00A767B7" w:rsidP="00A767B7">
      <w:pPr>
        <w:spacing w:line="240" w:lineRule="auto"/>
        <w:rPr>
          <w:rFonts w:ascii="Times New Roman" w:hAnsi="Times New Roman" w:cs="Times New Roman"/>
        </w:rPr>
      </w:pPr>
      <w:r w:rsidRPr="00310CA5">
        <w:rPr>
          <w:rFonts w:ascii="Times New Roman" w:hAnsi="Times New Roman" w:cs="Times New Roman"/>
        </w:rPr>
        <w:lastRenderedPageBreak/>
        <w:t>8. Elementy metalowe zawiesi dzwonów</w:t>
      </w:r>
    </w:p>
    <w:p w:rsidR="00A767B7" w:rsidRPr="00310CA5" w:rsidRDefault="00A767B7" w:rsidP="00A767B7">
      <w:pPr>
        <w:spacing w:line="240" w:lineRule="auto"/>
        <w:rPr>
          <w:rFonts w:ascii="Times New Roman" w:hAnsi="Times New Roman" w:cs="Times New Roman"/>
        </w:rPr>
      </w:pPr>
      <w:r w:rsidRPr="00310CA5">
        <w:rPr>
          <w:rFonts w:ascii="Times New Roman" w:hAnsi="Times New Roman" w:cs="Times New Roman"/>
        </w:rPr>
        <w:t>- Rozpoznanie pierwotnej kolorystyki powłoki antykorozyjnej metodą odkrywkową.</w:t>
      </w:r>
    </w:p>
    <w:p w:rsidR="00A767B7" w:rsidRPr="00310CA5" w:rsidRDefault="00A767B7" w:rsidP="00A767B7">
      <w:pPr>
        <w:spacing w:line="240" w:lineRule="auto"/>
        <w:rPr>
          <w:rFonts w:ascii="Times New Roman" w:hAnsi="Times New Roman" w:cs="Times New Roman"/>
        </w:rPr>
      </w:pPr>
      <w:r w:rsidRPr="00310CA5">
        <w:rPr>
          <w:rFonts w:ascii="Times New Roman" w:hAnsi="Times New Roman" w:cs="Times New Roman"/>
        </w:rPr>
        <w:t>- Oczyszczenie elementów metalowych metodą strumieniowo ścierną na sucho z zastosowaniem drobnego ścierniwa (piasek kwarco</w:t>
      </w:r>
      <w:r w:rsidR="00A210C8">
        <w:rPr>
          <w:rFonts w:ascii="Times New Roman" w:hAnsi="Times New Roman" w:cs="Times New Roman"/>
        </w:rPr>
        <w:t xml:space="preserve">wy, </w:t>
      </w:r>
      <w:proofErr w:type="spellStart"/>
      <w:r w:rsidRPr="00310CA5">
        <w:rPr>
          <w:rFonts w:ascii="Times New Roman" w:hAnsi="Times New Roman" w:cs="Times New Roman"/>
        </w:rPr>
        <w:t>garnet</w:t>
      </w:r>
      <w:proofErr w:type="spellEnd"/>
      <w:r w:rsidRPr="00310CA5">
        <w:rPr>
          <w:rFonts w:ascii="Times New Roman" w:hAnsi="Times New Roman" w:cs="Times New Roman"/>
        </w:rPr>
        <w:t>) we frakcji 0,1 - 0,5 mm, należy regulować ciśnienie robocze w przedziale 4 - 6 atm.</w:t>
      </w:r>
    </w:p>
    <w:p w:rsidR="00A767B7" w:rsidRPr="00310CA5" w:rsidRDefault="00A767B7" w:rsidP="00A767B7">
      <w:pPr>
        <w:spacing w:line="240" w:lineRule="auto"/>
        <w:rPr>
          <w:rFonts w:ascii="Times New Roman" w:hAnsi="Times New Roman" w:cs="Times New Roman"/>
        </w:rPr>
      </w:pPr>
      <w:r w:rsidRPr="00310CA5">
        <w:rPr>
          <w:rFonts w:ascii="Times New Roman" w:hAnsi="Times New Roman" w:cs="Times New Roman"/>
        </w:rPr>
        <w:t>- Zabezpieczenie antykorozyjne powierzchni metalu powłoką farby w rozpoznanym w trakcie odkrywe</w:t>
      </w:r>
      <w:r w:rsidR="00A210C8">
        <w:rPr>
          <w:rFonts w:ascii="Times New Roman" w:hAnsi="Times New Roman" w:cs="Times New Roman"/>
        </w:rPr>
        <w:t xml:space="preserve">k kolorze. Zalecane spoiwa farb </w:t>
      </w:r>
      <w:r w:rsidRPr="00310CA5">
        <w:rPr>
          <w:rFonts w:ascii="Times New Roman" w:hAnsi="Times New Roman" w:cs="Times New Roman"/>
        </w:rPr>
        <w:t xml:space="preserve">poliuretanowe / poliwinylowe i </w:t>
      </w:r>
      <w:proofErr w:type="spellStart"/>
      <w:r w:rsidRPr="00310CA5">
        <w:rPr>
          <w:rFonts w:ascii="Times New Roman" w:hAnsi="Times New Roman" w:cs="Times New Roman"/>
        </w:rPr>
        <w:t>alkidowe</w:t>
      </w:r>
      <w:proofErr w:type="spellEnd"/>
      <w:r w:rsidRPr="00310CA5">
        <w:rPr>
          <w:rFonts w:ascii="Times New Roman" w:hAnsi="Times New Roman" w:cs="Times New Roman"/>
        </w:rPr>
        <w:t>, wymagany matowy lub satynowy połysk. Aplikacja co najmniej dwukrotna metodą pędzlowania.</w:t>
      </w:r>
    </w:p>
    <w:p w:rsidR="00A767B7" w:rsidRPr="00310CA5" w:rsidRDefault="00A767B7" w:rsidP="00A767B7">
      <w:pPr>
        <w:spacing w:line="240" w:lineRule="auto"/>
        <w:rPr>
          <w:rFonts w:ascii="Times New Roman" w:hAnsi="Times New Roman" w:cs="Times New Roman"/>
        </w:rPr>
      </w:pPr>
      <w:r w:rsidRPr="00310CA5">
        <w:rPr>
          <w:rFonts w:ascii="Times New Roman" w:hAnsi="Times New Roman" w:cs="Times New Roman"/>
        </w:rPr>
        <w:t>9. Piaskowcowe podpory dzwonu (2 elementy o wymiarach 16x8x60)</w:t>
      </w:r>
    </w:p>
    <w:p w:rsidR="00A767B7" w:rsidRPr="00310CA5" w:rsidRDefault="00A767B7" w:rsidP="00A767B7">
      <w:pPr>
        <w:spacing w:line="240" w:lineRule="auto"/>
        <w:rPr>
          <w:rFonts w:ascii="Times New Roman" w:hAnsi="Times New Roman" w:cs="Times New Roman"/>
        </w:rPr>
      </w:pPr>
      <w:r w:rsidRPr="00310CA5">
        <w:rPr>
          <w:rFonts w:ascii="Times New Roman" w:hAnsi="Times New Roman" w:cs="Times New Roman"/>
        </w:rPr>
        <w:t>- Oczyszczenie powierzchni piaskowca wodą pod ciśnieniem.</w:t>
      </w:r>
    </w:p>
    <w:p w:rsidR="00A767B7" w:rsidRPr="00310CA5" w:rsidRDefault="00A767B7" w:rsidP="00A767B7">
      <w:pPr>
        <w:spacing w:line="240" w:lineRule="auto"/>
        <w:rPr>
          <w:rFonts w:ascii="Times New Roman" w:hAnsi="Times New Roman" w:cs="Times New Roman"/>
        </w:rPr>
      </w:pPr>
      <w:r w:rsidRPr="00310CA5">
        <w:rPr>
          <w:rFonts w:ascii="Times New Roman" w:hAnsi="Times New Roman" w:cs="Times New Roman"/>
        </w:rPr>
        <w:t xml:space="preserve">- Dezynfekcja płynnym środkiem biobójczym np. </w:t>
      </w:r>
      <w:proofErr w:type="spellStart"/>
      <w:r w:rsidRPr="00310CA5">
        <w:rPr>
          <w:rFonts w:ascii="Times New Roman" w:hAnsi="Times New Roman" w:cs="Times New Roman"/>
        </w:rPr>
        <w:t>Fungith</w:t>
      </w:r>
      <w:proofErr w:type="spellEnd"/>
      <w:r w:rsidRPr="00310CA5">
        <w:rPr>
          <w:rFonts w:ascii="Times New Roman" w:hAnsi="Times New Roman" w:cs="Times New Roman"/>
        </w:rPr>
        <w:t xml:space="preserve"> firmy </w:t>
      </w:r>
      <w:proofErr w:type="spellStart"/>
      <w:r w:rsidRPr="00310CA5">
        <w:rPr>
          <w:rFonts w:ascii="Times New Roman" w:hAnsi="Times New Roman" w:cs="Times New Roman"/>
        </w:rPr>
        <w:t>Optolith</w:t>
      </w:r>
      <w:proofErr w:type="spellEnd"/>
      <w:r w:rsidRPr="00310CA5">
        <w:rPr>
          <w:rFonts w:ascii="Times New Roman" w:hAnsi="Times New Roman" w:cs="Times New Roman"/>
        </w:rPr>
        <w:t xml:space="preserve"> lub BFA firmy </w:t>
      </w:r>
      <w:proofErr w:type="spellStart"/>
      <w:r w:rsidRPr="00310CA5">
        <w:rPr>
          <w:rFonts w:ascii="Times New Roman" w:hAnsi="Times New Roman" w:cs="Times New Roman"/>
        </w:rPr>
        <w:t>Remme</w:t>
      </w:r>
      <w:r w:rsidR="00A210C8">
        <w:rPr>
          <w:rFonts w:ascii="Times New Roman" w:hAnsi="Times New Roman" w:cs="Times New Roman"/>
        </w:rPr>
        <w:t>rs</w:t>
      </w:r>
      <w:proofErr w:type="spellEnd"/>
      <w:r w:rsidR="00A210C8">
        <w:rPr>
          <w:rFonts w:ascii="Times New Roman" w:hAnsi="Times New Roman" w:cs="Times New Roman"/>
        </w:rPr>
        <w:t xml:space="preserve"> lub alternatywnym. Usunięcie </w:t>
      </w:r>
      <w:r w:rsidRPr="00310CA5">
        <w:rPr>
          <w:rFonts w:ascii="Times New Roman" w:hAnsi="Times New Roman" w:cs="Times New Roman"/>
        </w:rPr>
        <w:t>pozostałości mikroorganizmów wodą pod ciśnieniem.</w:t>
      </w:r>
    </w:p>
    <w:p w:rsidR="00A767B7" w:rsidRPr="00310CA5" w:rsidRDefault="00A767B7" w:rsidP="00A767B7">
      <w:pPr>
        <w:spacing w:line="240" w:lineRule="auto"/>
        <w:rPr>
          <w:rFonts w:ascii="Times New Roman" w:hAnsi="Times New Roman" w:cs="Times New Roman"/>
        </w:rPr>
      </w:pPr>
      <w:r w:rsidRPr="00310CA5">
        <w:rPr>
          <w:rFonts w:ascii="Times New Roman" w:hAnsi="Times New Roman" w:cs="Times New Roman"/>
        </w:rPr>
        <w:t xml:space="preserve">- Hydrofobizacja preparatem krzemoorganicznym na bazie silanów i </w:t>
      </w:r>
      <w:proofErr w:type="spellStart"/>
      <w:r w:rsidRPr="00310CA5">
        <w:rPr>
          <w:rFonts w:ascii="Times New Roman" w:hAnsi="Times New Roman" w:cs="Times New Roman"/>
        </w:rPr>
        <w:t>siloksanów</w:t>
      </w:r>
      <w:proofErr w:type="spellEnd"/>
      <w:r w:rsidRPr="00310CA5">
        <w:rPr>
          <w:rFonts w:ascii="Times New Roman" w:hAnsi="Times New Roman" w:cs="Times New Roman"/>
        </w:rPr>
        <w:t xml:space="preserve"> np. </w:t>
      </w:r>
      <w:proofErr w:type="spellStart"/>
      <w:r w:rsidRPr="00310CA5">
        <w:rPr>
          <w:rFonts w:ascii="Times New Roman" w:hAnsi="Times New Roman" w:cs="Times New Roman"/>
        </w:rPr>
        <w:t>Funcosil</w:t>
      </w:r>
      <w:proofErr w:type="spellEnd"/>
      <w:r w:rsidRPr="00310CA5">
        <w:rPr>
          <w:rFonts w:ascii="Times New Roman" w:hAnsi="Times New Roman" w:cs="Times New Roman"/>
        </w:rPr>
        <w:t xml:space="preserve"> SNL firmy </w:t>
      </w:r>
      <w:proofErr w:type="spellStart"/>
      <w:r w:rsidRPr="00310CA5">
        <w:rPr>
          <w:rFonts w:ascii="Times New Roman" w:hAnsi="Times New Roman" w:cs="Times New Roman"/>
        </w:rPr>
        <w:t>Remmers</w:t>
      </w:r>
      <w:proofErr w:type="spellEnd"/>
      <w:r w:rsidRPr="00310CA5">
        <w:rPr>
          <w:rFonts w:ascii="Times New Roman" w:hAnsi="Times New Roman" w:cs="Times New Roman"/>
        </w:rPr>
        <w:t xml:space="preserve"> lub alternatywnym</w:t>
      </w:r>
      <w:r w:rsidR="00A210C8">
        <w:rPr>
          <w:rFonts w:ascii="Times New Roman" w:hAnsi="Times New Roman" w:cs="Times New Roman"/>
        </w:rPr>
        <w:t>.</w:t>
      </w:r>
    </w:p>
    <w:p w:rsidR="00A767B7" w:rsidRPr="00310CA5" w:rsidRDefault="00A767B7" w:rsidP="00A767B7">
      <w:pPr>
        <w:spacing w:line="240" w:lineRule="auto"/>
        <w:rPr>
          <w:rFonts w:ascii="Times New Roman" w:hAnsi="Times New Roman" w:cs="Times New Roman"/>
        </w:rPr>
      </w:pPr>
      <w:r w:rsidRPr="00310CA5">
        <w:rPr>
          <w:rFonts w:ascii="Times New Roman" w:hAnsi="Times New Roman" w:cs="Times New Roman"/>
        </w:rPr>
        <w:t xml:space="preserve">10. Zaprojektowano </w:t>
      </w:r>
      <w:r w:rsidR="00A210C8" w:rsidRPr="00310CA5">
        <w:rPr>
          <w:rFonts w:ascii="Times New Roman" w:hAnsi="Times New Roman" w:cs="Times New Roman"/>
        </w:rPr>
        <w:t>utwardzenie</w:t>
      </w:r>
      <w:r w:rsidRPr="00310CA5">
        <w:rPr>
          <w:rFonts w:ascii="Times New Roman" w:hAnsi="Times New Roman" w:cs="Times New Roman"/>
        </w:rPr>
        <w:t xml:space="preserve"> podstawy wokół dzwonnicy z kamienia naturalnego.</w:t>
      </w:r>
    </w:p>
    <w:p w:rsidR="00A767B7" w:rsidRPr="00AD4A5F" w:rsidRDefault="00A767B7" w:rsidP="00AD4A5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B6DF8" w:rsidRPr="00AD4A5F" w:rsidRDefault="00AB6DF8" w:rsidP="00AD4A5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4A5F">
        <w:rPr>
          <w:rFonts w:ascii="Times New Roman" w:hAnsi="Times New Roman" w:cs="Times New Roman"/>
          <w:sz w:val="24"/>
          <w:szCs w:val="24"/>
        </w:rPr>
        <w:t xml:space="preserve">UWAGA: </w:t>
      </w:r>
      <w:r w:rsidR="00420E4A">
        <w:rPr>
          <w:rFonts w:ascii="Times New Roman" w:hAnsi="Times New Roman" w:cs="Times New Roman"/>
          <w:sz w:val="24"/>
          <w:szCs w:val="24"/>
        </w:rPr>
        <w:t xml:space="preserve">Murowana dzwonnica usytuowana przy drewnianym kościele </w:t>
      </w:r>
      <w:proofErr w:type="spellStart"/>
      <w:r w:rsidR="00420E4A">
        <w:rPr>
          <w:rFonts w:ascii="Times New Roman" w:hAnsi="Times New Roman" w:cs="Times New Roman"/>
          <w:sz w:val="24"/>
          <w:szCs w:val="24"/>
        </w:rPr>
        <w:t>rzym</w:t>
      </w:r>
      <w:proofErr w:type="spellEnd"/>
      <w:r w:rsidR="00F060A7">
        <w:rPr>
          <w:rFonts w:ascii="Times New Roman" w:hAnsi="Times New Roman" w:cs="Times New Roman"/>
          <w:sz w:val="24"/>
          <w:szCs w:val="24"/>
        </w:rPr>
        <w:t xml:space="preserve"> </w:t>
      </w:r>
      <w:r w:rsidR="00420E4A">
        <w:rPr>
          <w:rFonts w:ascii="Times New Roman" w:hAnsi="Times New Roman" w:cs="Times New Roman"/>
          <w:sz w:val="24"/>
          <w:szCs w:val="24"/>
        </w:rPr>
        <w:t>-</w:t>
      </w:r>
      <w:r w:rsidR="00F060A7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420E4A">
        <w:rPr>
          <w:rFonts w:ascii="Times New Roman" w:hAnsi="Times New Roman" w:cs="Times New Roman"/>
          <w:sz w:val="24"/>
          <w:szCs w:val="24"/>
        </w:rPr>
        <w:t>kat pw. Św. Katarzyny w Bachórcu</w:t>
      </w:r>
      <w:r w:rsidR="00AD4A5F" w:rsidRPr="00AD4A5F">
        <w:rPr>
          <w:rFonts w:ascii="Times New Roman" w:hAnsi="Times New Roman" w:cs="Times New Roman"/>
          <w:sz w:val="24"/>
          <w:szCs w:val="24"/>
        </w:rPr>
        <w:t xml:space="preserve"> </w:t>
      </w:r>
      <w:r w:rsidRPr="00AD4A5F">
        <w:rPr>
          <w:rFonts w:ascii="Times New Roman" w:hAnsi="Times New Roman" w:cs="Times New Roman"/>
          <w:sz w:val="24"/>
          <w:szCs w:val="24"/>
        </w:rPr>
        <w:t>decyzją</w:t>
      </w:r>
      <w:r w:rsidR="00844AEE" w:rsidRPr="00AD4A5F">
        <w:rPr>
          <w:rFonts w:ascii="Times New Roman" w:hAnsi="Times New Roman" w:cs="Times New Roman"/>
          <w:sz w:val="24"/>
          <w:szCs w:val="24"/>
        </w:rPr>
        <w:t xml:space="preserve"> Podkarpackiego</w:t>
      </w:r>
      <w:r w:rsidRPr="00AD4A5F">
        <w:rPr>
          <w:rFonts w:ascii="Times New Roman" w:hAnsi="Times New Roman" w:cs="Times New Roman"/>
          <w:sz w:val="24"/>
          <w:szCs w:val="24"/>
        </w:rPr>
        <w:t xml:space="preserve"> Wojewódzkiego Konserwatora Zabytków wp</w:t>
      </w:r>
      <w:r w:rsidR="00844AEE" w:rsidRPr="00AD4A5F">
        <w:rPr>
          <w:rFonts w:ascii="Times New Roman" w:hAnsi="Times New Roman" w:cs="Times New Roman"/>
          <w:sz w:val="24"/>
          <w:szCs w:val="24"/>
        </w:rPr>
        <w:t>isana jest do rejestru zabytków pod numerem A-165</w:t>
      </w:r>
      <w:r w:rsidR="00420E4A">
        <w:rPr>
          <w:rFonts w:ascii="Times New Roman" w:hAnsi="Times New Roman" w:cs="Times New Roman"/>
          <w:sz w:val="24"/>
          <w:szCs w:val="24"/>
        </w:rPr>
        <w:t>1</w:t>
      </w:r>
      <w:r w:rsidR="00844AEE" w:rsidRPr="00AD4A5F">
        <w:rPr>
          <w:rFonts w:ascii="Times New Roman" w:hAnsi="Times New Roman" w:cs="Times New Roman"/>
          <w:sz w:val="24"/>
          <w:szCs w:val="24"/>
        </w:rPr>
        <w:t>.</w:t>
      </w:r>
    </w:p>
    <w:p w:rsidR="00AB6DF8" w:rsidRPr="00AD4A5F" w:rsidRDefault="00AB6DF8" w:rsidP="00AD4A5F">
      <w:pPr>
        <w:jc w:val="both"/>
        <w:rPr>
          <w:rFonts w:ascii="Times New Roman" w:hAnsi="Times New Roman" w:cs="Times New Roman"/>
          <w:sz w:val="24"/>
          <w:szCs w:val="24"/>
        </w:rPr>
      </w:pPr>
      <w:r w:rsidRPr="00AD4A5F">
        <w:rPr>
          <w:rFonts w:ascii="Times New Roman" w:hAnsi="Times New Roman" w:cs="Times New Roman"/>
          <w:sz w:val="24"/>
          <w:szCs w:val="24"/>
        </w:rPr>
        <w:t xml:space="preserve">Zakres prac określa załączony do niniejszego zapytania ofertowego przedmiar robót – </w:t>
      </w:r>
      <w:r w:rsidR="00D22607">
        <w:rPr>
          <w:rFonts w:ascii="Times New Roman" w:hAnsi="Times New Roman" w:cs="Times New Roman"/>
          <w:b/>
          <w:sz w:val="24"/>
          <w:szCs w:val="24"/>
        </w:rPr>
        <w:t>Załącznik nr 3</w:t>
      </w:r>
      <w:r w:rsidRPr="00AD4A5F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AB6DF8" w:rsidRPr="00AD4A5F" w:rsidRDefault="00AB6DF8" w:rsidP="00AD4A5F">
      <w:pPr>
        <w:jc w:val="both"/>
        <w:rPr>
          <w:rFonts w:ascii="Times New Roman" w:hAnsi="Times New Roman" w:cs="Times New Roman"/>
          <w:sz w:val="24"/>
          <w:szCs w:val="24"/>
        </w:rPr>
      </w:pPr>
      <w:r w:rsidRPr="00AD4A5F">
        <w:rPr>
          <w:rFonts w:ascii="Times New Roman" w:hAnsi="Times New Roman" w:cs="Times New Roman"/>
          <w:sz w:val="24"/>
          <w:szCs w:val="24"/>
        </w:rPr>
        <w:t>Załączony przedmiar robót jest jedynie informacyjny i został załączony celem ułatwienia przygotowania oferty. Z uwagi na to, że umowa o wykonanie robót budowlanych jest umową ryczałtową w przypadku wystąpienia w trakcie prowadzenia robót większ</w:t>
      </w:r>
      <w:r w:rsidR="00AD4A5F" w:rsidRPr="00AD4A5F">
        <w:rPr>
          <w:rFonts w:ascii="Times New Roman" w:hAnsi="Times New Roman" w:cs="Times New Roman"/>
          <w:sz w:val="24"/>
          <w:szCs w:val="24"/>
        </w:rPr>
        <w:t xml:space="preserve">ej ilości robót </w:t>
      </w:r>
      <w:r w:rsidRPr="00AD4A5F">
        <w:rPr>
          <w:rFonts w:ascii="Times New Roman" w:hAnsi="Times New Roman" w:cs="Times New Roman"/>
          <w:sz w:val="24"/>
          <w:szCs w:val="24"/>
        </w:rPr>
        <w:t>w jakiejkolwiek pozycji przedmiarowej nie będzie mogła być uznana za roboty dodatkowe z żądaniem dodatkowego wynagrodzenia. Ewentualny brak w przedmiarze robót koniecznych do wykonania nie zwalnia Wykonawcy od obowiązku ich wykonania w cenie umownej. Zakres zamówienia obejmuje dostawę materiałów niezbędnych do wykonania zamówienia oraz koszty robocizny.</w:t>
      </w:r>
    </w:p>
    <w:p w:rsidR="00DA7172" w:rsidRPr="00AD4A5F" w:rsidRDefault="00DA7172" w:rsidP="00AD4A5F">
      <w:pPr>
        <w:overflowPunct w:val="0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DA7172" w:rsidRPr="00AD4A5F" w:rsidRDefault="00DA7172" w:rsidP="00AD4A5F">
      <w:pPr>
        <w:numPr>
          <w:ilvl w:val="0"/>
          <w:numId w:val="5"/>
        </w:numPr>
        <w:overflowPunct w:val="0"/>
        <w:spacing w:after="0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D4A5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UBEZPIECZENIE</w:t>
      </w:r>
    </w:p>
    <w:p w:rsidR="00DA7172" w:rsidRPr="00AD4A5F" w:rsidRDefault="00DA7172" w:rsidP="00AD4A5F">
      <w:pPr>
        <w:overflowPunct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4A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wymaga od Wykonawcy, z którym podpisze umowę, dokumentów potwierdzających, że wykonawca jest ubezpieczony od odpowiedzialności cywilnej w zakresie prowadzonej działalności związanej z przedmiotem zamówienia na sumę gwarancyjną nie mniejszą od wartości brutto złożonej oferty.  </w:t>
      </w:r>
    </w:p>
    <w:p w:rsidR="00DA7172" w:rsidRPr="00AD4A5F" w:rsidRDefault="00DA7172" w:rsidP="00AD4A5F">
      <w:pPr>
        <w:overflowPunct w:val="0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</w:pPr>
    </w:p>
    <w:p w:rsidR="00AD4A5F" w:rsidRPr="00AD4A5F" w:rsidRDefault="00AD4A5F" w:rsidP="00AD4A5F">
      <w:pPr>
        <w:overflowPunct w:val="0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</w:pPr>
    </w:p>
    <w:p w:rsidR="00844AEE" w:rsidRPr="00AD4A5F" w:rsidRDefault="00844AEE" w:rsidP="00AD4A5F">
      <w:pPr>
        <w:overflowPunct w:val="0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</w:pPr>
    </w:p>
    <w:p w:rsidR="00DA7172" w:rsidRPr="00AD4A5F" w:rsidRDefault="00DA7172" w:rsidP="00AD4A5F">
      <w:pPr>
        <w:numPr>
          <w:ilvl w:val="0"/>
          <w:numId w:val="5"/>
        </w:numPr>
        <w:overflowPunct w:val="0"/>
        <w:spacing w:after="0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AD4A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TERMIN WYKONANIA ZAMÓWIENIA:</w:t>
      </w:r>
    </w:p>
    <w:p w:rsidR="00DA7172" w:rsidRPr="00AD4A5F" w:rsidRDefault="00DA7172" w:rsidP="00AD4A5F">
      <w:pPr>
        <w:overflowPunct w:val="0"/>
        <w:spacing w:after="0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D4A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Wykonanie przedmiotu zamówienia nastąpi w terminie </w:t>
      </w:r>
      <w:r w:rsidRPr="00AD4A5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do </w:t>
      </w:r>
      <w:r w:rsidR="00844AEE" w:rsidRPr="00AD4A5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8</w:t>
      </w:r>
      <w:r w:rsidRPr="00AD4A5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miesięcy od podpisania Umowy                        z wybranym Wykonawcą.</w:t>
      </w:r>
    </w:p>
    <w:p w:rsidR="00DA7172" w:rsidRDefault="00DA7172" w:rsidP="00AD4A5F">
      <w:pPr>
        <w:overflowPunct w:val="0"/>
        <w:spacing w:after="0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420E4A" w:rsidRDefault="00420E4A" w:rsidP="00AD4A5F">
      <w:pPr>
        <w:overflowPunct w:val="0"/>
        <w:spacing w:after="0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420E4A" w:rsidRPr="00AD4A5F" w:rsidRDefault="00420E4A" w:rsidP="00AD4A5F">
      <w:pPr>
        <w:overflowPunct w:val="0"/>
        <w:spacing w:after="0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DA7172" w:rsidRPr="00AD4A5F" w:rsidRDefault="00DA7172" w:rsidP="00AD4A5F">
      <w:pPr>
        <w:numPr>
          <w:ilvl w:val="0"/>
          <w:numId w:val="5"/>
        </w:numPr>
        <w:overflowPunct w:val="0"/>
        <w:spacing w:after="0"/>
        <w:contextualSpacing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AD4A5F">
        <w:rPr>
          <w:rFonts w:ascii="Times New Roman" w:hAnsi="Times New Roman" w:cs="Times New Roman"/>
          <w:b/>
          <w:sz w:val="24"/>
          <w:szCs w:val="24"/>
        </w:rPr>
        <w:lastRenderedPageBreak/>
        <w:t>TRYB UDZIELANIA ZAMÓWIENIA</w:t>
      </w:r>
    </w:p>
    <w:p w:rsidR="00DA7172" w:rsidRPr="00AD4A5F" w:rsidRDefault="00DA7172" w:rsidP="00AD4A5F">
      <w:pPr>
        <w:overflowPunct w:val="0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D4A5F">
        <w:rPr>
          <w:rFonts w:ascii="Times New Roman" w:hAnsi="Times New Roman" w:cs="Times New Roman"/>
          <w:sz w:val="24"/>
          <w:szCs w:val="24"/>
        </w:rPr>
        <w:t>Ogłoszenie opublikowane będzie na stronie internetowej</w:t>
      </w:r>
      <w:r w:rsidR="00844AEE" w:rsidRPr="00AD4A5F">
        <w:rPr>
          <w:rFonts w:ascii="Times New Roman" w:hAnsi="Times New Roman" w:cs="Times New Roman"/>
          <w:sz w:val="24"/>
          <w:szCs w:val="24"/>
        </w:rPr>
        <w:t xml:space="preserve"> oraz w</w:t>
      </w:r>
      <w:r w:rsidR="00844AEE" w:rsidRPr="00AD4A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BIP</w:t>
      </w:r>
      <w:r w:rsidR="00844AEE" w:rsidRPr="00AD4A5F">
        <w:rPr>
          <w:rFonts w:ascii="Times New Roman" w:hAnsi="Times New Roman" w:cs="Times New Roman"/>
          <w:sz w:val="24"/>
          <w:szCs w:val="24"/>
        </w:rPr>
        <w:t xml:space="preserve"> </w:t>
      </w:r>
      <w:r w:rsidR="00844AEE" w:rsidRPr="00AD4A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Urzędu Miasta i Gminy </w:t>
      </w:r>
      <w:r w:rsidR="00AD4A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</w:t>
      </w:r>
      <w:r w:rsidR="00844AEE" w:rsidRPr="00AD4A5F">
        <w:rPr>
          <w:rFonts w:ascii="Times New Roman" w:eastAsia="Times New Roman" w:hAnsi="Times New Roman" w:cs="Times New Roman"/>
          <w:sz w:val="24"/>
          <w:szCs w:val="24"/>
          <w:lang w:eastAsia="pl-PL"/>
        </w:rPr>
        <w:t>w Dubiecku</w:t>
      </w:r>
      <w:r w:rsidRPr="00AD4A5F">
        <w:rPr>
          <w:rFonts w:ascii="Times New Roman" w:hAnsi="Times New Roman" w:cs="Times New Roman"/>
          <w:sz w:val="24"/>
          <w:szCs w:val="24"/>
        </w:rPr>
        <w:t>.</w:t>
      </w:r>
      <w:r w:rsidR="007A4D1D" w:rsidRPr="00AD4A5F">
        <w:rPr>
          <w:rFonts w:ascii="Times New Roman" w:hAnsi="Times New Roman" w:cs="Times New Roman"/>
          <w:sz w:val="24"/>
          <w:szCs w:val="24"/>
        </w:rPr>
        <w:t xml:space="preserve"> Do niniejszego zapytania ofertowego nie stosuje się Ustawy z dnia 29 stycznia 2004 r. Prawo Zamówień Publicznych</w:t>
      </w:r>
      <w:r w:rsidR="00844AEE" w:rsidRPr="00AD4A5F">
        <w:rPr>
          <w:rFonts w:ascii="Times New Roman" w:hAnsi="Times New Roman" w:cs="Times New Roman"/>
          <w:sz w:val="24"/>
          <w:szCs w:val="24"/>
        </w:rPr>
        <w:t>.</w:t>
      </w:r>
    </w:p>
    <w:p w:rsidR="00DA7172" w:rsidRPr="00AD4A5F" w:rsidRDefault="00DA7172" w:rsidP="00AD4A5F">
      <w:pPr>
        <w:tabs>
          <w:tab w:val="left" w:pos="0"/>
          <w:tab w:val="left" w:pos="708"/>
        </w:tabs>
        <w:overflowPunct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316C3" w:rsidRPr="00AD4A5F" w:rsidRDefault="00A316C3" w:rsidP="00AD4A5F">
      <w:pPr>
        <w:tabs>
          <w:tab w:val="left" w:pos="0"/>
          <w:tab w:val="left" w:pos="708"/>
        </w:tabs>
        <w:overflowPunct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316C3" w:rsidRPr="00AD4A5F" w:rsidRDefault="00A316C3" w:rsidP="00AD4A5F">
      <w:pPr>
        <w:tabs>
          <w:tab w:val="left" w:pos="0"/>
          <w:tab w:val="left" w:pos="708"/>
        </w:tabs>
        <w:overflowPunct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A7172" w:rsidRPr="00AD4A5F" w:rsidRDefault="00DA7172" w:rsidP="00AD4A5F">
      <w:pPr>
        <w:overflowPunct w:val="0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AD4A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     VI.</w:t>
      </w:r>
      <w:r w:rsidRPr="00AD4A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ab/>
        <w:t xml:space="preserve">      INFORMACJE O SPOSOBIE POROZUMIEWANIA SIĘ Z ZAMAWIAJĄCYM </w:t>
      </w:r>
    </w:p>
    <w:p w:rsidR="00DA7172" w:rsidRPr="00AD4A5F" w:rsidRDefault="00DA7172" w:rsidP="00AD4A5F">
      <w:pPr>
        <w:overflowPunct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4A5F">
        <w:rPr>
          <w:rFonts w:ascii="Times New Roman" w:eastAsia="Times New Roman" w:hAnsi="Times New Roman" w:cs="Times New Roman"/>
          <w:sz w:val="24"/>
          <w:szCs w:val="24"/>
          <w:lang w:eastAsia="pl-PL"/>
        </w:rPr>
        <w:t>1.Wszelkie zapytania, wnioski, zawiadomienia oraz informacje Zamawiający i Wykonawcy mogą  przekazywać pisemnie lub drogą elektroniczną:</w:t>
      </w:r>
    </w:p>
    <w:p w:rsidR="00DA7172" w:rsidRDefault="00DA7172" w:rsidP="00AD4A5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4A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pisemnie na adres: </w:t>
      </w:r>
      <w:r w:rsidR="00844AEE" w:rsidRPr="00AD4A5F">
        <w:rPr>
          <w:rFonts w:ascii="Times New Roman" w:eastAsia="Times New Roman" w:hAnsi="Times New Roman" w:cs="Times New Roman"/>
          <w:sz w:val="24"/>
          <w:szCs w:val="24"/>
          <w:lang w:eastAsia="pl-PL"/>
        </w:rPr>
        <w:t>Parafia Rzymskokatolicka pw. Św. Katarzyny w Bachórcu, Bachórzec 72, 37-750 Dubiecko.</w:t>
      </w:r>
    </w:p>
    <w:p w:rsidR="00AD4A5F" w:rsidRPr="00AD4A5F" w:rsidRDefault="00AD4A5F" w:rsidP="00AD4A5F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Drogą elektroniczną na adres e-mail: sekretariat@dubiecko.pl</w:t>
      </w:r>
    </w:p>
    <w:p w:rsidR="00DA7172" w:rsidRPr="00AD4A5F" w:rsidRDefault="00DA7172" w:rsidP="00AD4A5F">
      <w:pPr>
        <w:overflowPunct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4A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2.Wszelkie zapytania i odpowiedzi będą udostępnione na stronie internetowej </w:t>
      </w:r>
      <w:r w:rsidR="00844AEE" w:rsidRPr="00AD4A5F">
        <w:rPr>
          <w:rFonts w:ascii="Times New Roman" w:eastAsia="Times New Roman" w:hAnsi="Times New Roman" w:cs="Times New Roman"/>
          <w:sz w:val="24"/>
          <w:szCs w:val="24"/>
          <w:lang w:eastAsia="pl-PL"/>
        </w:rPr>
        <w:t>Urzędu Miasta i Gminy w Dubiecku.</w:t>
      </w:r>
    </w:p>
    <w:p w:rsidR="00DA7172" w:rsidRPr="00AD4A5F" w:rsidRDefault="00DA7172" w:rsidP="00AD4A5F">
      <w:pPr>
        <w:tabs>
          <w:tab w:val="left" w:pos="851"/>
        </w:tabs>
        <w:overflowPunct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A7172" w:rsidRPr="00AD4A5F" w:rsidRDefault="00DA7172" w:rsidP="00AD4A5F">
      <w:pPr>
        <w:overflowPunct w:val="0"/>
        <w:spacing w:after="0"/>
        <w:ind w:lef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A7172" w:rsidRPr="00AD4A5F" w:rsidRDefault="00DA7172" w:rsidP="00AD4A5F">
      <w:pPr>
        <w:numPr>
          <w:ilvl w:val="0"/>
          <w:numId w:val="6"/>
        </w:numPr>
        <w:overflowPunct w:val="0"/>
        <w:spacing w:after="0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D4A5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WYMAGANIA ZAMAWIAJĄCEGO ORAZ DOKUMENTY, JAKIE WYKONAWCA     POWINIEN ZAŁĄCZYĆ NA POTWIERDZENIE SPEŁNIANIA WYMAGAŃ:</w:t>
      </w:r>
    </w:p>
    <w:p w:rsidR="00DA7172" w:rsidRPr="00AD4A5F" w:rsidRDefault="00DA7172" w:rsidP="00AD4A5F">
      <w:pPr>
        <w:numPr>
          <w:ilvl w:val="0"/>
          <w:numId w:val="1"/>
        </w:numPr>
        <w:overflowPunct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4A5F">
        <w:rPr>
          <w:rFonts w:ascii="Times New Roman" w:eastAsia="Times New Roman" w:hAnsi="Times New Roman" w:cs="Times New Roman"/>
          <w:sz w:val="24"/>
          <w:szCs w:val="24"/>
          <w:lang w:eastAsia="pl-PL"/>
        </w:rPr>
        <w:t>Wypełniony formularz ofertowy (</w:t>
      </w:r>
      <w:r w:rsidRPr="00AD4A5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załącznik nr 1</w:t>
      </w:r>
      <w:r w:rsidRPr="00AD4A5F">
        <w:rPr>
          <w:rFonts w:ascii="Times New Roman" w:eastAsia="Times New Roman" w:hAnsi="Times New Roman" w:cs="Times New Roman"/>
          <w:sz w:val="24"/>
          <w:szCs w:val="24"/>
          <w:lang w:eastAsia="pl-PL"/>
        </w:rPr>
        <w:t>), zawierający cenę netto i brutto za wykonanie przedmiotu zamówienia oraz wysokość stawki podatku VAT obowiązującej dla przedmiotowego zadania. Cena będzie ceną ryczałtową i powinna zaw</w:t>
      </w:r>
      <w:r w:rsidR="00AD4A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ierać wszelkie koszty związane </w:t>
      </w:r>
      <w:r w:rsidRPr="00AD4A5F">
        <w:rPr>
          <w:rFonts w:ascii="Times New Roman" w:eastAsia="Times New Roman" w:hAnsi="Times New Roman" w:cs="Times New Roman"/>
          <w:sz w:val="24"/>
          <w:szCs w:val="24"/>
          <w:lang w:eastAsia="pl-PL"/>
        </w:rPr>
        <w:t>z wykonaniem przedmiotu zamówienia.</w:t>
      </w:r>
    </w:p>
    <w:p w:rsidR="00DA7172" w:rsidRPr="00AD4A5F" w:rsidRDefault="00DA7172" w:rsidP="00AD4A5F">
      <w:pPr>
        <w:numPr>
          <w:ilvl w:val="0"/>
          <w:numId w:val="1"/>
        </w:numPr>
        <w:overflowPunct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4A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Aktualny odpis z właściwego rejestru lub z Centralnej Ewidencji i Informacji o Działalności Gospodarczej (CEIDG) wystawiony nie wcześniej niż 6 miesięcy przed upływem terminu składania ofert. </w:t>
      </w:r>
    </w:p>
    <w:p w:rsidR="00DA7172" w:rsidRPr="00AD4A5F" w:rsidRDefault="00DA7172" w:rsidP="00AD4A5F">
      <w:pPr>
        <w:numPr>
          <w:ilvl w:val="0"/>
          <w:numId w:val="1"/>
        </w:numPr>
        <w:overflowPunct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4A5F">
        <w:rPr>
          <w:rFonts w:ascii="Times New Roman" w:eastAsia="Times New Roman" w:hAnsi="Times New Roman" w:cs="Times New Roman"/>
          <w:sz w:val="24"/>
          <w:szCs w:val="24"/>
          <w:lang w:eastAsia="pl-PL"/>
        </w:rPr>
        <w:t>Kosztorys ofertowy zawierający wycenę przedmiotu zamówienia. Kosztorys sporządzony metodą kalkulacji szczegółowej zawierający: składniki cenotwórcze na podstawie, których dokonano wyceny przedmi</w:t>
      </w:r>
      <w:r w:rsidR="004E1D52" w:rsidRPr="00AD4A5F">
        <w:rPr>
          <w:rFonts w:ascii="Times New Roman" w:eastAsia="Times New Roman" w:hAnsi="Times New Roman" w:cs="Times New Roman"/>
          <w:sz w:val="24"/>
          <w:szCs w:val="24"/>
          <w:lang w:eastAsia="pl-PL"/>
        </w:rPr>
        <w:t>otu zamówienia.</w:t>
      </w:r>
    </w:p>
    <w:p w:rsidR="00DA7172" w:rsidRPr="00AD4A5F" w:rsidRDefault="00DA7172" w:rsidP="00AD4A5F">
      <w:pPr>
        <w:numPr>
          <w:ilvl w:val="0"/>
          <w:numId w:val="1"/>
        </w:numPr>
        <w:overflowPunct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4A5F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musi udokumentować</w:t>
      </w:r>
      <w:r w:rsidR="00AD4A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co najmniej 5 letnie</w:t>
      </w:r>
      <w:r w:rsidRPr="00AD4A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doświadczenie w wykon</w:t>
      </w:r>
      <w:r w:rsidR="00AD4A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ywaniu prac </w:t>
      </w:r>
      <w:r w:rsidRPr="00AD4A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 </w:t>
      </w:r>
      <w:r w:rsidR="00420E4A" w:rsidRPr="00AD4A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obiektach </w:t>
      </w:r>
      <w:r w:rsidRPr="00AD4A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zabytkowych </w:t>
      </w:r>
      <w:r w:rsidR="00AD4A5F">
        <w:rPr>
          <w:rFonts w:ascii="Times New Roman" w:eastAsia="Times New Roman" w:hAnsi="Times New Roman" w:cs="Times New Roman"/>
          <w:sz w:val="24"/>
          <w:szCs w:val="24"/>
          <w:lang w:eastAsia="pl-PL"/>
        </w:rPr>
        <w:t>o podobnym charakterze</w:t>
      </w:r>
      <w:r w:rsidR="00420E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AD4A5F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posiadać uprawnienia konserwatorskie do wykonywania tego rodzaju robót, niezbędne jest uzyskanie akceptacji służb WKZ dotyczących posiadanych kompetencji w zakresie kierowania pracami na obiektach zabytkowych oraz posiadać wykształcenie niezbędne do wykonania zamówienia.</w:t>
      </w:r>
    </w:p>
    <w:p w:rsidR="00DA7172" w:rsidRPr="00AD4A5F" w:rsidRDefault="00DA7172" w:rsidP="00AD4A5F">
      <w:pPr>
        <w:numPr>
          <w:ilvl w:val="0"/>
          <w:numId w:val="1"/>
        </w:numPr>
        <w:overflowPunct w:val="0"/>
        <w:spacing w:after="0"/>
        <w:ind w:left="357" w:hanging="35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4A5F">
        <w:rPr>
          <w:rFonts w:ascii="Times New Roman" w:eastAsia="Times New Roman" w:hAnsi="Times New Roman" w:cs="Times New Roman"/>
          <w:sz w:val="24"/>
          <w:szCs w:val="24"/>
          <w:lang w:eastAsia="pl-PL"/>
        </w:rPr>
        <w:t>Spełnienie powyższych warunków będzie możliwe wyłącznie na podstawie załączonych dokumentów potwierdzających te informacje, tj.: kwalifikacje zawodowe, uprawnienia, doświadczenie i wykształcenie niezbędne do wykonania zamówienia, a także zakres wykonywanych czynności wraz z informacją o podstawie do dysponowania osobami spełniającymi w/w warunki.</w:t>
      </w:r>
    </w:p>
    <w:p w:rsidR="00DA7172" w:rsidRPr="00AD4A5F" w:rsidRDefault="00DA7172" w:rsidP="00AD4A5F">
      <w:pPr>
        <w:numPr>
          <w:ilvl w:val="0"/>
          <w:numId w:val="1"/>
        </w:numPr>
        <w:overflowPunct w:val="0"/>
        <w:spacing w:after="0"/>
        <w:ind w:left="357" w:hanging="35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4A5F">
        <w:rPr>
          <w:rFonts w:ascii="Times New Roman" w:eastAsia="Times New Roman" w:hAnsi="Times New Roman" w:cs="Times New Roman"/>
          <w:sz w:val="24"/>
          <w:szCs w:val="24"/>
          <w:lang w:eastAsia="pl-PL"/>
        </w:rPr>
        <w:t>Brak dokumentów potwierdzających wymagane warunki spowoduje wykluczenie oferenta.</w:t>
      </w:r>
    </w:p>
    <w:p w:rsidR="00593BE3" w:rsidRPr="00AD4A5F" w:rsidRDefault="00593BE3" w:rsidP="00AD4A5F">
      <w:pPr>
        <w:numPr>
          <w:ilvl w:val="0"/>
          <w:numId w:val="1"/>
        </w:numPr>
        <w:overflowPunct w:val="0"/>
        <w:spacing w:after="0"/>
        <w:ind w:left="357" w:hanging="35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4A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Zamówienie jest dotowane w ramach programu </w:t>
      </w:r>
      <w:r w:rsidRPr="00AD4A5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Rządowy Program Odbudowy Zabytków Polski Ład</w:t>
      </w:r>
      <w:r w:rsidRPr="00AD4A5F">
        <w:rPr>
          <w:rFonts w:ascii="Times New Roman" w:eastAsia="Times New Roman" w:hAnsi="Times New Roman" w:cs="Times New Roman"/>
          <w:sz w:val="24"/>
          <w:szCs w:val="24"/>
          <w:lang w:eastAsia="pl-PL"/>
        </w:rPr>
        <w:t>. Cena za wykonanie zamówienia jest ceną ryczałtową więc należy dołożyć wszelkich starań by była to cena ostateczna i zawierała wszystkie prace niezbędne do wykonania zamówienia. Kosztorys inwestorski jes</w:t>
      </w:r>
      <w:r w:rsidR="00AD4A5F">
        <w:rPr>
          <w:rFonts w:ascii="Times New Roman" w:eastAsia="Times New Roman" w:hAnsi="Times New Roman" w:cs="Times New Roman"/>
          <w:sz w:val="24"/>
          <w:szCs w:val="24"/>
          <w:lang w:eastAsia="pl-PL"/>
        </w:rPr>
        <w:t>t tylko dokumentem pomocniczym.</w:t>
      </w:r>
    </w:p>
    <w:p w:rsidR="00593BE3" w:rsidRPr="00AD4A5F" w:rsidRDefault="00593BE3" w:rsidP="00AD4A5F">
      <w:pPr>
        <w:numPr>
          <w:ilvl w:val="0"/>
          <w:numId w:val="1"/>
        </w:numPr>
        <w:overflowPunct w:val="0"/>
        <w:spacing w:after="0"/>
        <w:ind w:left="357" w:hanging="35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4A5F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zastrzega sobie prawo unieważnienia postępowania na każdym jego etapie.</w:t>
      </w:r>
    </w:p>
    <w:p w:rsidR="00593BE3" w:rsidRPr="00AD4A5F" w:rsidRDefault="00593BE3" w:rsidP="00AD4A5F">
      <w:pPr>
        <w:numPr>
          <w:ilvl w:val="0"/>
          <w:numId w:val="1"/>
        </w:numPr>
        <w:overflowPunct w:val="0"/>
        <w:spacing w:after="0"/>
        <w:ind w:left="357" w:hanging="35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D4A5F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8FAFE"/>
          <w:lang w:eastAsia="pl-PL"/>
        </w:rPr>
        <w:lastRenderedPageBreak/>
        <w:t>Zamawiający ma prawo do odrzucenia oferty, jeśli oferta jest niekompletna, nie spełnia warunków udziału w postępowaniu, nie spełnia wymogów formalny</w:t>
      </w:r>
      <w:r w:rsidR="00AD4A5F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8FAFE"/>
          <w:lang w:eastAsia="pl-PL"/>
        </w:rPr>
        <w:t>ch, jest niezgodna</w:t>
      </w:r>
      <w:r w:rsidRPr="00AD4A5F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8FAFE"/>
          <w:lang w:eastAsia="pl-PL"/>
        </w:rPr>
        <w:t xml:space="preserve"> z zapytaniem ofertowym lub zawiera rażąco niską cenę. Rażąco niska cena występuje w przypadku gdy cena całkowita oferty jest niższa o co najmniej 30% od wartości zamówienia powiększonej o należny podatek od towarów i usług ustalonej przed wszczęciem postępowania na podstawie kosztorysu inwestorskiego.</w:t>
      </w:r>
    </w:p>
    <w:p w:rsidR="00DA7172" w:rsidRPr="00AD4A5F" w:rsidRDefault="00DA7172" w:rsidP="00AD4A5F">
      <w:pPr>
        <w:overflowPunct w:val="0"/>
        <w:spacing w:after="0"/>
        <w:ind w:lef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A7172" w:rsidRPr="00AD4A5F" w:rsidRDefault="00DA7172" w:rsidP="00AD4A5F">
      <w:pPr>
        <w:numPr>
          <w:ilvl w:val="0"/>
          <w:numId w:val="6"/>
        </w:numPr>
        <w:overflowPunct w:val="0"/>
        <w:spacing w:after="0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D4A5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 SKŁADANIA OFERTY CENOWEJ</w:t>
      </w:r>
    </w:p>
    <w:p w:rsidR="00DA7172" w:rsidRPr="00AD4A5F" w:rsidRDefault="00DA7172" w:rsidP="00AD4A5F">
      <w:pPr>
        <w:tabs>
          <w:tab w:val="left" w:pos="2475"/>
        </w:tabs>
        <w:overflowPunct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4A5F">
        <w:rPr>
          <w:rFonts w:ascii="Times New Roman" w:eastAsia="Times New Roman" w:hAnsi="Times New Roman" w:cs="Times New Roman"/>
          <w:sz w:val="24"/>
          <w:szCs w:val="24"/>
          <w:lang w:eastAsia="pl-PL"/>
        </w:rPr>
        <w:t>Ofertę cenową niniejszego zapytania należy złożyć:</w:t>
      </w:r>
    </w:p>
    <w:p w:rsidR="00DA7172" w:rsidRPr="00AD4A5F" w:rsidRDefault="00DA7172" w:rsidP="00AD4A5F">
      <w:pPr>
        <w:overflowPunct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4A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formie pisemnej </w:t>
      </w:r>
      <w:r w:rsidR="00905868" w:rsidRPr="00AD4A5F">
        <w:rPr>
          <w:rFonts w:ascii="Times New Roman" w:eastAsia="Times New Roman" w:hAnsi="Times New Roman" w:cs="Times New Roman"/>
          <w:sz w:val="24"/>
          <w:szCs w:val="24"/>
          <w:lang w:eastAsia="pl-PL"/>
        </w:rPr>
        <w:t>na adres:</w:t>
      </w:r>
    </w:p>
    <w:p w:rsidR="00AD4A5F" w:rsidRDefault="00905868" w:rsidP="00AD4A5F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D4A5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Urząd Miasta i Gminy w Dubiecku                                                    </w:t>
      </w:r>
      <w:r w:rsidR="009E0FBB" w:rsidRPr="00AD4A5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</w:t>
      </w:r>
      <w:r w:rsidR="00AD4A5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</w:t>
      </w:r>
    </w:p>
    <w:p w:rsidR="009E0FBB" w:rsidRPr="00AD4A5F" w:rsidRDefault="009E0FBB" w:rsidP="00AD4A5F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AD4A5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ul. </w:t>
      </w:r>
      <w:r w:rsidR="00905868" w:rsidRPr="00AD4A5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Przemyska</w:t>
      </w:r>
      <w:r w:rsidRPr="00AD4A5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1</w:t>
      </w:r>
      <w:r w:rsidR="00905868" w:rsidRPr="00AD4A5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0</w:t>
      </w:r>
      <w:r w:rsidRPr="00AD4A5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, </w:t>
      </w:r>
      <w:r w:rsidR="00905868" w:rsidRPr="00AD4A5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37-750</w:t>
      </w:r>
      <w:r w:rsidRPr="00AD4A5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905868" w:rsidRPr="00AD4A5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Dubiecko</w:t>
      </w:r>
      <w:r w:rsidRPr="00AD4A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</w:p>
    <w:p w:rsidR="00DA7172" w:rsidRPr="00AD4A5F" w:rsidRDefault="00DA7172" w:rsidP="00AD4A5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4A5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lub </w:t>
      </w:r>
      <w:r w:rsidRPr="00AD4A5F">
        <w:rPr>
          <w:rFonts w:ascii="Times New Roman" w:eastAsia="Times New Roman" w:hAnsi="Times New Roman" w:cs="Times New Roman"/>
          <w:sz w:val="24"/>
          <w:szCs w:val="24"/>
          <w:lang w:eastAsia="pl-PL"/>
        </w:rPr>
        <w:t>przesłać na adres: j/w</w:t>
      </w:r>
      <w:r w:rsidR="00AD4A5F">
        <w:rPr>
          <w:rFonts w:ascii="Times New Roman" w:eastAsia="Times New Roman" w:hAnsi="Times New Roman" w:cs="Times New Roman"/>
          <w:sz w:val="24"/>
          <w:szCs w:val="24"/>
          <w:lang w:eastAsia="pl-PL"/>
        </w:rPr>
        <w:t>. Oferta będzie uznana jako złożona w terminie, jeżeli wpłynie do Urzędu najpóźniej w dniu składania ofert.</w:t>
      </w:r>
    </w:p>
    <w:p w:rsidR="00DA7172" w:rsidRPr="00AD4A5F" w:rsidRDefault="00DA7172" w:rsidP="00AD4A5F">
      <w:pPr>
        <w:tabs>
          <w:tab w:val="left" w:pos="2475"/>
        </w:tabs>
        <w:overflowPunct w:val="0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D4A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ofert ustala się do dnia </w:t>
      </w:r>
      <w:r w:rsidR="00420E4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22.07.2025</w:t>
      </w:r>
      <w:r w:rsidR="00905868" w:rsidRPr="00AD4A5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r.</w:t>
      </w:r>
      <w:r w:rsidR="00420E4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do godziny 10</w:t>
      </w:r>
      <w:r w:rsidR="00AD4A5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.00.</w:t>
      </w:r>
    </w:p>
    <w:p w:rsidR="00DA7172" w:rsidRPr="00AD4A5F" w:rsidRDefault="00DA7172" w:rsidP="00AD4A5F">
      <w:pPr>
        <w:tabs>
          <w:tab w:val="left" w:pos="2475"/>
        </w:tabs>
        <w:overflowPunct w:val="0"/>
        <w:spacing w:after="0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D4A5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Każdy Wykonawca może złożyć tylko jedną ofertę.</w:t>
      </w:r>
    </w:p>
    <w:p w:rsidR="00DA7172" w:rsidRPr="00AD4A5F" w:rsidRDefault="00DA7172" w:rsidP="00AD4A5F">
      <w:pPr>
        <w:tabs>
          <w:tab w:val="left" w:pos="2475"/>
        </w:tabs>
        <w:overflowPunct w:val="0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DA7172" w:rsidRPr="00AD4A5F" w:rsidRDefault="00DA7172" w:rsidP="00AD4A5F">
      <w:pPr>
        <w:tabs>
          <w:tab w:val="left" w:pos="2475"/>
        </w:tabs>
        <w:overflowPunct w:val="0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D4A5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IX.     TRYB OTWARCIA OFERT</w:t>
      </w:r>
    </w:p>
    <w:p w:rsidR="00B519B8" w:rsidRDefault="00DA7172" w:rsidP="00AD4A5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4A5F">
        <w:rPr>
          <w:rFonts w:ascii="Times New Roman" w:eastAsia="Times New Roman" w:hAnsi="Times New Roman" w:cs="Times New Roman"/>
          <w:sz w:val="24"/>
          <w:szCs w:val="24"/>
          <w:lang w:eastAsia="pl-PL"/>
        </w:rPr>
        <w:t>1.Otwarcie ofert nastąpi w dniu</w:t>
      </w:r>
      <w:r w:rsidR="00420E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24.07.2025</w:t>
      </w:r>
      <w:r w:rsidR="00905868" w:rsidRPr="00AD4A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  <w:r w:rsidR="00420E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godzinie 11</w:t>
      </w:r>
      <w:r w:rsidR="00AD4A5F">
        <w:rPr>
          <w:rFonts w:ascii="Times New Roman" w:eastAsia="Times New Roman" w:hAnsi="Times New Roman" w:cs="Times New Roman"/>
          <w:sz w:val="24"/>
          <w:szCs w:val="24"/>
          <w:lang w:eastAsia="pl-PL"/>
        </w:rPr>
        <w:t>.00</w:t>
      </w:r>
      <w:r w:rsidRPr="00AD4A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</w:t>
      </w:r>
      <w:r w:rsidR="00B519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05868" w:rsidRPr="00AD4A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Urzędzie Miasta i Gminy </w:t>
      </w:r>
    </w:p>
    <w:p w:rsidR="00DA7172" w:rsidRPr="00AD4A5F" w:rsidRDefault="00905868" w:rsidP="00AD4A5F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AD4A5F">
        <w:rPr>
          <w:rFonts w:ascii="Times New Roman" w:eastAsia="Times New Roman" w:hAnsi="Times New Roman" w:cs="Times New Roman"/>
          <w:sz w:val="24"/>
          <w:szCs w:val="24"/>
          <w:lang w:eastAsia="pl-PL"/>
        </w:rPr>
        <w:t>w Dubiecku,</w:t>
      </w:r>
      <w:r w:rsidR="00B519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D4A5F">
        <w:rPr>
          <w:rFonts w:ascii="Times New Roman" w:eastAsia="Times New Roman" w:hAnsi="Times New Roman" w:cs="Times New Roman"/>
          <w:sz w:val="24"/>
          <w:szCs w:val="24"/>
          <w:lang w:eastAsia="pl-PL"/>
        </w:rPr>
        <w:t>ul. Przemyska 10, 37-750 Dubiecko.</w:t>
      </w:r>
    </w:p>
    <w:p w:rsidR="00DA7172" w:rsidRPr="00AD4A5F" w:rsidRDefault="00DA7172" w:rsidP="00AD4A5F">
      <w:pPr>
        <w:overflowPunct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4A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2.Oferty złożone po terminie nie będą rozpatrywane.  </w:t>
      </w:r>
    </w:p>
    <w:p w:rsidR="00DA7172" w:rsidRPr="00AD4A5F" w:rsidRDefault="00DA7172" w:rsidP="00AD4A5F">
      <w:pPr>
        <w:overflowPunct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A7172" w:rsidRPr="00AD4A5F" w:rsidRDefault="00DA7172" w:rsidP="00AD4A5F">
      <w:pPr>
        <w:overflowPunct w:val="0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D4A5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X.      OGŁOSZENIE O WYNIKU POSTĘPOWANIA</w:t>
      </w:r>
    </w:p>
    <w:p w:rsidR="00420E4A" w:rsidRDefault="00DA7172" w:rsidP="00AD4A5F">
      <w:pPr>
        <w:overflowPunct w:val="0"/>
        <w:spacing w:after="0"/>
        <w:jc w:val="both"/>
        <w:textAlignment w:val="baseline"/>
        <w:rPr>
          <w:rFonts w:ascii="Times New Roman" w:eastAsia="Times New Roman" w:hAnsi="Times New Roman" w:cs="Times New Roman"/>
          <w:color w:val="C00000"/>
          <w:sz w:val="24"/>
          <w:szCs w:val="24"/>
          <w:lang w:eastAsia="pl-PL"/>
        </w:rPr>
      </w:pPr>
      <w:r w:rsidRPr="00AD4A5F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zawiadomi o wyborze najkorzystniejszej oferty poprzez ogłoszenie na stronie internetowej</w:t>
      </w:r>
      <w:r w:rsidR="00905868" w:rsidRPr="00AD4A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w BIP</w:t>
      </w:r>
      <w:r w:rsidRPr="00AD4A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05868" w:rsidRPr="00AD4A5F">
        <w:rPr>
          <w:rFonts w:ascii="Times New Roman" w:eastAsia="Times New Roman" w:hAnsi="Times New Roman" w:cs="Times New Roman"/>
          <w:sz w:val="24"/>
          <w:szCs w:val="24"/>
          <w:lang w:eastAsia="pl-PL"/>
        </w:rPr>
        <w:t>Urzędu Miasta i Gminy w Dubiecku.</w:t>
      </w:r>
      <w:r w:rsidRPr="00AD4A5F">
        <w:rPr>
          <w:rFonts w:ascii="Times New Roman" w:eastAsia="Times New Roman" w:hAnsi="Times New Roman" w:cs="Times New Roman"/>
          <w:color w:val="C00000"/>
          <w:sz w:val="24"/>
          <w:szCs w:val="24"/>
          <w:lang w:eastAsia="pl-PL"/>
        </w:rPr>
        <w:t xml:space="preserve">   </w:t>
      </w:r>
    </w:p>
    <w:p w:rsidR="00DA7172" w:rsidRPr="00AD4A5F" w:rsidRDefault="00DA7172" w:rsidP="00AD4A5F">
      <w:pPr>
        <w:overflowPunct w:val="0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pl-PL"/>
        </w:rPr>
      </w:pPr>
      <w:r w:rsidRPr="00AD4A5F">
        <w:rPr>
          <w:rFonts w:ascii="Times New Roman" w:eastAsia="Times New Roman" w:hAnsi="Times New Roman" w:cs="Times New Roman"/>
          <w:color w:val="C00000"/>
          <w:sz w:val="24"/>
          <w:szCs w:val="24"/>
          <w:lang w:eastAsia="pl-PL"/>
        </w:rPr>
        <w:t xml:space="preserve">                                                                                            </w:t>
      </w:r>
    </w:p>
    <w:p w:rsidR="00DA7172" w:rsidRPr="00AD4A5F" w:rsidRDefault="00DA7172" w:rsidP="00AD4A5F">
      <w:pPr>
        <w:overflowPunct w:val="0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D4A5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XI.</w:t>
      </w:r>
      <w:r w:rsidRPr="00AD4A5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  <w:t xml:space="preserve">     OPIS SPOSOBU OBLICZENIA CENY</w:t>
      </w:r>
    </w:p>
    <w:p w:rsidR="00420E4A" w:rsidRDefault="003338BD" w:rsidP="00420E4A">
      <w:pPr>
        <w:numPr>
          <w:ilvl w:val="0"/>
          <w:numId w:val="2"/>
        </w:numPr>
        <w:overflowPunct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4A5F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dokona wyboru najkorzystniejszej oferty w oparciu o poniższe kry</w:t>
      </w:r>
      <w:r w:rsidR="00420E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terium </w:t>
      </w:r>
    </w:p>
    <w:p w:rsidR="003338BD" w:rsidRPr="00420E4A" w:rsidRDefault="003338BD" w:rsidP="00420E4A">
      <w:pPr>
        <w:overflowPunct w:val="0"/>
        <w:spacing w:after="0"/>
        <w:ind w:lef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0E4A">
        <w:rPr>
          <w:rFonts w:ascii="Times New Roman" w:eastAsia="Times New Roman" w:hAnsi="Times New Roman" w:cs="Times New Roman"/>
          <w:sz w:val="24"/>
          <w:szCs w:val="24"/>
          <w:lang w:eastAsia="pl-PL"/>
        </w:rPr>
        <w:t>o następującym znaczeniu procentowym:</w:t>
      </w:r>
    </w:p>
    <w:p w:rsidR="003338BD" w:rsidRPr="00AD4A5F" w:rsidRDefault="003338BD" w:rsidP="00AD4A5F">
      <w:pPr>
        <w:overflowPunct w:val="0"/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630"/>
        <w:gridCol w:w="2088"/>
        <w:gridCol w:w="4466"/>
        <w:gridCol w:w="2368"/>
      </w:tblGrid>
      <w:tr w:rsidR="003338BD" w:rsidRPr="00AD4A5F" w:rsidTr="00FE0E85">
        <w:tc>
          <w:tcPr>
            <w:tcW w:w="599" w:type="dxa"/>
          </w:tcPr>
          <w:p w:rsidR="003338BD" w:rsidRPr="00AD4A5F" w:rsidRDefault="003338BD" w:rsidP="00AD4A5F">
            <w:pPr>
              <w:overflowPunct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AD4A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2126" w:type="dxa"/>
          </w:tcPr>
          <w:p w:rsidR="003338BD" w:rsidRPr="00AD4A5F" w:rsidRDefault="003338BD" w:rsidP="00AD4A5F">
            <w:pPr>
              <w:overflowPunct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AD4A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Kryterium oceny</w:t>
            </w:r>
          </w:p>
        </w:tc>
        <w:tc>
          <w:tcPr>
            <w:tcW w:w="4611" w:type="dxa"/>
          </w:tcPr>
          <w:p w:rsidR="003338BD" w:rsidRPr="00AD4A5F" w:rsidRDefault="003338BD" w:rsidP="00AD4A5F">
            <w:pPr>
              <w:overflowPunct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AD4A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Opis kryterium</w:t>
            </w:r>
          </w:p>
        </w:tc>
        <w:tc>
          <w:tcPr>
            <w:tcW w:w="2442" w:type="dxa"/>
          </w:tcPr>
          <w:p w:rsidR="003338BD" w:rsidRPr="00AD4A5F" w:rsidRDefault="003338BD" w:rsidP="00AD4A5F">
            <w:pPr>
              <w:overflowPunct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AD4A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Waga – udział w ocenie</w:t>
            </w:r>
          </w:p>
        </w:tc>
      </w:tr>
      <w:tr w:rsidR="003338BD" w:rsidRPr="00AD4A5F" w:rsidTr="00FE0E85">
        <w:tc>
          <w:tcPr>
            <w:tcW w:w="599" w:type="dxa"/>
          </w:tcPr>
          <w:p w:rsidR="003338BD" w:rsidRPr="00AD4A5F" w:rsidRDefault="003338BD" w:rsidP="00AD4A5F">
            <w:pPr>
              <w:overflowPunct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D4A5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2126" w:type="dxa"/>
          </w:tcPr>
          <w:p w:rsidR="003338BD" w:rsidRPr="00AD4A5F" w:rsidRDefault="003338BD" w:rsidP="00AD4A5F">
            <w:pPr>
              <w:overflowPunct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D4A5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4611" w:type="dxa"/>
          </w:tcPr>
          <w:p w:rsidR="003338BD" w:rsidRPr="00AD4A5F" w:rsidRDefault="003338BD" w:rsidP="00AD4A5F">
            <w:pPr>
              <w:overflowPunct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D4A5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 brutto oferty za realizację przedmiotu zamówienia</w:t>
            </w:r>
          </w:p>
        </w:tc>
        <w:tc>
          <w:tcPr>
            <w:tcW w:w="2442" w:type="dxa"/>
          </w:tcPr>
          <w:p w:rsidR="003338BD" w:rsidRPr="00AD4A5F" w:rsidRDefault="003338BD" w:rsidP="00AD4A5F">
            <w:pPr>
              <w:overflowPunct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D4A5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60%</w:t>
            </w:r>
          </w:p>
        </w:tc>
      </w:tr>
      <w:tr w:rsidR="003338BD" w:rsidRPr="00AD4A5F" w:rsidTr="00FE0E85">
        <w:tc>
          <w:tcPr>
            <w:tcW w:w="599" w:type="dxa"/>
          </w:tcPr>
          <w:p w:rsidR="003338BD" w:rsidRPr="00AD4A5F" w:rsidRDefault="003338BD" w:rsidP="00AD4A5F">
            <w:pPr>
              <w:overflowPunct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D4A5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2126" w:type="dxa"/>
          </w:tcPr>
          <w:p w:rsidR="003338BD" w:rsidRPr="00AD4A5F" w:rsidRDefault="003338BD" w:rsidP="00AD4A5F">
            <w:pPr>
              <w:overflowPunct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D4A5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Gwarancja</w:t>
            </w:r>
          </w:p>
        </w:tc>
        <w:tc>
          <w:tcPr>
            <w:tcW w:w="4611" w:type="dxa"/>
          </w:tcPr>
          <w:p w:rsidR="003338BD" w:rsidRPr="00AD4A5F" w:rsidRDefault="003338BD" w:rsidP="00AD4A5F">
            <w:pPr>
              <w:overflowPunct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D4A5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Zaoferowany okres gwarancji, określony             w miesiącach liczony od dnia odbioru końcowego bez uwag</w:t>
            </w:r>
          </w:p>
        </w:tc>
        <w:tc>
          <w:tcPr>
            <w:tcW w:w="2442" w:type="dxa"/>
          </w:tcPr>
          <w:p w:rsidR="003338BD" w:rsidRPr="00AD4A5F" w:rsidRDefault="003338BD" w:rsidP="00AD4A5F">
            <w:pPr>
              <w:overflowPunct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D4A5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40%</w:t>
            </w:r>
          </w:p>
        </w:tc>
      </w:tr>
    </w:tbl>
    <w:p w:rsidR="003338BD" w:rsidRPr="00AD4A5F" w:rsidRDefault="003338BD" w:rsidP="00AD4A5F">
      <w:pPr>
        <w:overflowPunct w:val="0"/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338BD" w:rsidRPr="00AD4A5F" w:rsidRDefault="003338BD" w:rsidP="00AD4A5F">
      <w:pPr>
        <w:numPr>
          <w:ilvl w:val="0"/>
          <w:numId w:val="9"/>
        </w:numPr>
        <w:overflowPunct w:val="0"/>
        <w:spacing w:after="0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4A5F">
        <w:rPr>
          <w:rFonts w:ascii="Times New Roman" w:eastAsia="Times New Roman" w:hAnsi="Times New Roman" w:cs="Times New Roman"/>
          <w:sz w:val="24"/>
          <w:szCs w:val="24"/>
          <w:lang w:eastAsia="pl-PL"/>
        </w:rPr>
        <w:t>Liczba punktów za kryterium „cena” będzie obliczona wg poniższego wzoru:</w:t>
      </w:r>
    </w:p>
    <w:p w:rsidR="003338BD" w:rsidRPr="00AD4A5F" w:rsidRDefault="003338BD" w:rsidP="00AD4A5F">
      <w:pPr>
        <w:overflowPunct w:val="0"/>
        <w:spacing w:after="0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338BD" w:rsidRPr="00AD4A5F" w:rsidRDefault="003338BD" w:rsidP="00AD4A5F">
      <w:pPr>
        <w:overflowPunct w:val="0"/>
        <w:spacing w:after="0"/>
        <w:ind w:left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D4A5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Liczba punktów=   </w:t>
      </w:r>
      <m:oMath>
        <m:f>
          <m:fPr>
            <m:ctrlPr>
              <w:rPr>
                <w:rFonts w:ascii="Cambria Math" w:eastAsia="Times New Roman" w:hAnsi="Cambria Math" w:cs="Times New Roman"/>
                <w:b/>
                <w:i/>
                <w:sz w:val="24"/>
                <w:szCs w:val="24"/>
                <w:lang w:eastAsia="pl-PL"/>
              </w:rPr>
            </m:ctrlPr>
          </m:fPr>
          <m:num>
            <m:r>
              <m:rPr>
                <m:sty m:val="bi"/>
              </m:rPr>
              <w:rPr>
                <w:rFonts w:ascii="Cambria Math" w:eastAsia="Times New Roman" w:hAnsi="Cambria Math" w:cs="Times New Roman"/>
                <w:sz w:val="24"/>
                <w:szCs w:val="24"/>
                <w:lang w:eastAsia="pl-PL"/>
              </w:rPr>
              <m:t>cena brutto oferty z najniższą ceną</m:t>
            </m:r>
          </m:num>
          <m:den>
            <m:r>
              <m:rPr>
                <m:sty m:val="bi"/>
              </m:rPr>
              <w:rPr>
                <w:rFonts w:ascii="Cambria Math" w:eastAsia="Times New Roman" w:hAnsi="Cambria Math" w:cs="Times New Roman"/>
                <w:sz w:val="24"/>
                <w:szCs w:val="24"/>
                <w:lang w:eastAsia="pl-PL"/>
              </w:rPr>
              <m:t>cena brutto badanej oferty</m:t>
            </m:r>
          </m:den>
        </m:f>
      </m:oMath>
      <w:r w:rsidRPr="00AD4A5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x 100 pkt x 60%</w:t>
      </w:r>
    </w:p>
    <w:p w:rsidR="003338BD" w:rsidRPr="00AD4A5F" w:rsidRDefault="003338BD" w:rsidP="00AD4A5F">
      <w:pPr>
        <w:overflowPunct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338BD" w:rsidRPr="00AD4A5F" w:rsidRDefault="003338BD" w:rsidP="00AD4A5F">
      <w:pPr>
        <w:overflowPunct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338BD" w:rsidRPr="00AD4A5F" w:rsidRDefault="003338BD" w:rsidP="00AD4A5F">
      <w:pPr>
        <w:numPr>
          <w:ilvl w:val="0"/>
          <w:numId w:val="9"/>
        </w:numPr>
        <w:overflowPunct w:val="0"/>
        <w:spacing w:after="0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4A5F">
        <w:rPr>
          <w:rFonts w:ascii="Times New Roman" w:eastAsia="Times New Roman" w:hAnsi="Times New Roman" w:cs="Times New Roman"/>
          <w:sz w:val="24"/>
          <w:szCs w:val="24"/>
          <w:lang w:eastAsia="pl-PL"/>
        </w:rPr>
        <w:t>Liczba punktów za kryterium „gwarancja” będzie przyznana w następujący sposób:</w:t>
      </w:r>
    </w:p>
    <w:p w:rsidR="003338BD" w:rsidRPr="00AD4A5F" w:rsidRDefault="003338BD" w:rsidP="00AD4A5F">
      <w:pPr>
        <w:numPr>
          <w:ilvl w:val="0"/>
          <w:numId w:val="10"/>
        </w:numPr>
        <w:overflowPunct w:val="0"/>
        <w:spacing w:after="0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4A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Zaoferowany okres gwarancji wynoszący od 37 do 47 miesięcy – </w:t>
      </w:r>
      <w:r w:rsidRPr="00AD4A5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10 punktów</w:t>
      </w:r>
    </w:p>
    <w:p w:rsidR="003338BD" w:rsidRPr="00AD4A5F" w:rsidRDefault="003338BD" w:rsidP="00AD4A5F">
      <w:pPr>
        <w:numPr>
          <w:ilvl w:val="0"/>
          <w:numId w:val="10"/>
        </w:numPr>
        <w:overflowPunct w:val="0"/>
        <w:spacing w:after="0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4A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Zaoferowany okres gwarancji wynoszący od 48 do 59 miesięcy – </w:t>
      </w:r>
      <w:r w:rsidRPr="00AD4A5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20 punktów</w:t>
      </w:r>
    </w:p>
    <w:p w:rsidR="003338BD" w:rsidRPr="00AD4A5F" w:rsidRDefault="003338BD" w:rsidP="00AD4A5F">
      <w:pPr>
        <w:numPr>
          <w:ilvl w:val="0"/>
          <w:numId w:val="10"/>
        </w:numPr>
        <w:overflowPunct w:val="0"/>
        <w:spacing w:after="0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4A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Zaoferowany okres gwarancji wynoszący 60 miesięcy i więcej – </w:t>
      </w:r>
      <w:r w:rsidRPr="00AD4A5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40 punktów</w:t>
      </w:r>
    </w:p>
    <w:p w:rsidR="003338BD" w:rsidRPr="00AD4A5F" w:rsidRDefault="003338BD" w:rsidP="00AD4A5F">
      <w:pPr>
        <w:overflowPunct w:val="0"/>
        <w:spacing w:after="0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338BD" w:rsidRPr="00AD4A5F" w:rsidRDefault="003338BD" w:rsidP="00AD4A5F">
      <w:pPr>
        <w:numPr>
          <w:ilvl w:val="0"/>
          <w:numId w:val="2"/>
        </w:numPr>
        <w:overflowPunct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4A5F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podaje cenę ofertową na całość zamówienia.</w:t>
      </w:r>
    </w:p>
    <w:p w:rsidR="003338BD" w:rsidRPr="00AD4A5F" w:rsidRDefault="003338BD" w:rsidP="00AD4A5F">
      <w:pPr>
        <w:numPr>
          <w:ilvl w:val="0"/>
          <w:numId w:val="2"/>
        </w:numPr>
        <w:overflowPunct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4A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Cena oferty musi zawierać wszystkie koszty niezbędne do zrealizowania zamówienia. </w:t>
      </w:r>
    </w:p>
    <w:p w:rsidR="003338BD" w:rsidRPr="00AD4A5F" w:rsidRDefault="003338BD" w:rsidP="00AD4A5F">
      <w:pPr>
        <w:numPr>
          <w:ilvl w:val="0"/>
          <w:numId w:val="2"/>
        </w:numPr>
        <w:overflowPunct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4A5F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zobowiązuje się do wykonania przedmiotu umowy zgodnie z wymaganiami niniejszego zapytania ofertowego.</w:t>
      </w:r>
    </w:p>
    <w:p w:rsidR="003338BD" w:rsidRPr="00AD4A5F" w:rsidRDefault="003338BD" w:rsidP="00AD4A5F">
      <w:pPr>
        <w:numPr>
          <w:ilvl w:val="0"/>
          <w:numId w:val="2"/>
        </w:numPr>
        <w:overflowPunct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4A5F">
        <w:rPr>
          <w:rFonts w:ascii="Times New Roman" w:eastAsia="Times New Roman" w:hAnsi="Times New Roman" w:cs="Times New Roman"/>
          <w:sz w:val="24"/>
          <w:szCs w:val="24"/>
          <w:lang w:eastAsia="pl-PL"/>
        </w:rPr>
        <w:t>Zaoferowana cena jest ceną ryczałtową i niezmienną. Nie dopuszcza się robót dodatkowych.</w:t>
      </w:r>
    </w:p>
    <w:p w:rsidR="00220895" w:rsidRPr="00AD4A5F" w:rsidRDefault="003338BD" w:rsidP="00AD4A5F">
      <w:pPr>
        <w:pStyle w:val="Akapitzlist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4A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wymaga minimum 36-miesięcznego okresu gwarancji.                           </w:t>
      </w:r>
      <w:r w:rsidR="00220895" w:rsidRPr="00AD4A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</w:t>
      </w:r>
    </w:p>
    <w:p w:rsidR="00905868" w:rsidRPr="00AD4A5F" w:rsidRDefault="00905868" w:rsidP="00AD4A5F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56D12" w:rsidRPr="00AD4A5F" w:rsidRDefault="00256D12" w:rsidP="00AD4A5F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4A5F">
        <w:rPr>
          <w:rFonts w:ascii="Times New Roman" w:hAnsi="Times New Roman" w:cs="Times New Roman"/>
          <w:b/>
          <w:sz w:val="24"/>
          <w:szCs w:val="24"/>
        </w:rPr>
        <w:t>XII.      WAŻNE INFORMACJE</w:t>
      </w:r>
    </w:p>
    <w:p w:rsidR="00256D12" w:rsidRPr="00AD4A5F" w:rsidRDefault="00905868" w:rsidP="00AD4A5F">
      <w:pPr>
        <w:spacing w:after="51"/>
        <w:ind w:right="1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4A5F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256D12" w:rsidRPr="00AD4A5F">
        <w:rPr>
          <w:rFonts w:ascii="Times New Roman" w:hAnsi="Times New Roman" w:cs="Times New Roman"/>
          <w:color w:val="000000"/>
          <w:sz w:val="24"/>
          <w:szCs w:val="24"/>
        </w:rPr>
        <w:t>.Zamawiający nie dopuszcza składania ofert częściowych.</w:t>
      </w:r>
    </w:p>
    <w:p w:rsidR="00256D12" w:rsidRPr="00AD4A5F" w:rsidRDefault="00905868" w:rsidP="00AD4A5F">
      <w:pPr>
        <w:spacing w:after="58"/>
        <w:ind w:right="1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4A5F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256D12" w:rsidRPr="00AD4A5F">
        <w:rPr>
          <w:rFonts w:ascii="Times New Roman" w:hAnsi="Times New Roman" w:cs="Times New Roman"/>
          <w:color w:val="000000"/>
          <w:sz w:val="24"/>
          <w:szCs w:val="24"/>
        </w:rPr>
        <w:t>.Zamawiający nie dopuszcza składania ofert wariantowych.</w:t>
      </w:r>
    </w:p>
    <w:p w:rsidR="00256D12" w:rsidRPr="00AD4A5F" w:rsidRDefault="00905868" w:rsidP="00AD4A5F">
      <w:pPr>
        <w:spacing w:after="118"/>
        <w:ind w:right="1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4A5F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256D12" w:rsidRPr="00AD4A5F">
        <w:rPr>
          <w:rFonts w:ascii="Times New Roman" w:hAnsi="Times New Roman" w:cs="Times New Roman"/>
          <w:color w:val="000000"/>
          <w:sz w:val="24"/>
          <w:szCs w:val="24"/>
        </w:rPr>
        <w:t xml:space="preserve">.Wykonawca zobowiązany będzie do zapewnienia doświadczonych i wykwalifikowanych osób zdolnych do wykonania przedmiotu zamówienia, zgodnie z wymaganiami prawa, zasadami wiedzy technicznej </w:t>
      </w:r>
      <w:r w:rsidR="00256D12" w:rsidRPr="00AD4A5F">
        <w:rPr>
          <w:rFonts w:ascii="Times New Roman" w:hAnsi="Times New Roman" w:cs="Times New Roman"/>
          <w:sz w:val="24"/>
          <w:szCs w:val="24"/>
        </w:rPr>
        <w:t>i konserwatorskiej</w:t>
      </w:r>
      <w:r w:rsidR="00256D12" w:rsidRPr="00AD4A5F">
        <w:rPr>
          <w:rFonts w:ascii="Times New Roman" w:hAnsi="Times New Roman" w:cs="Times New Roman"/>
          <w:color w:val="000000"/>
          <w:sz w:val="24"/>
          <w:szCs w:val="24"/>
        </w:rPr>
        <w:t xml:space="preserve"> oraz obowiązującymi w tym zakresie przepisami.</w:t>
      </w:r>
      <w:r w:rsidR="00256D12" w:rsidRPr="00AD4A5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D4A5F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256D12" w:rsidRPr="00AD4A5F">
        <w:rPr>
          <w:rFonts w:ascii="Times New Roman" w:hAnsi="Times New Roman" w:cs="Times New Roman"/>
          <w:color w:val="000000"/>
          <w:sz w:val="24"/>
          <w:szCs w:val="24"/>
        </w:rPr>
        <w:t xml:space="preserve">.Wszelkie zobowiązania wynikające z realizacji przedmiotu zamówienia, a spoczywające na Wykonawcy oraz Zamawiającym zawiera projekt umowy stanowiący </w:t>
      </w:r>
      <w:r w:rsidR="00AB5A6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załącznik nr </w:t>
      </w:r>
      <w:r w:rsidR="00D22607">
        <w:rPr>
          <w:rFonts w:ascii="Times New Roman" w:hAnsi="Times New Roman" w:cs="Times New Roman"/>
          <w:b/>
          <w:color w:val="000000"/>
          <w:sz w:val="24"/>
          <w:szCs w:val="24"/>
        </w:rPr>
        <w:t>4</w:t>
      </w:r>
      <w:r w:rsidR="00256D12" w:rsidRPr="00AD4A5F">
        <w:rPr>
          <w:rFonts w:ascii="Times New Roman" w:hAnsi="Times New Roman" w:cs="Times New Roman"/>
          <w:color w:val="000000"/>
          <w:sz w:val="24"/>
          <w:szCs w:val="24"/>
        </w:rPr>
        <w:t xml:space="preserve"> do niniejszego zapytania ofertowego.</w:t>
      </w:r>
    </w:p>
    <w:p w:rsidR="00DA7172" w:rsidRPr="00AD4A5F" w:rsidRDefault="00DA7172" w:rsidP="00AD4A5F">
      <w:pPr>
        <w:overflowPunct w:val="0"/>
        <w:spacing w:after="0"/>
        <w:ind w:lef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56D12" w:rsidRPr="00AD4A5F" w:rsidRDefault="00256D12" w:rsidP="00AD4A5F">
      <w:pPr>
        <w:overflowPunct w:val="0"/>
        <w:spacing w:after="0"/>
        <w:ind w:lef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A7172" w:rsidRPr="00AD4A5F" w:rsidRDefault="00DA7172" w:rsidP="00AD4A5F">
      <w:pPr>
        <w:overflowPunct w:val="0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D4A5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XI</w:t>
      </w:r>
      <w:r w:rsidR="00256D12" w:rsidRPr="00AD4A5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</w:t>
      </w:r>
      <w:r w:rsidRPr="00AD4A5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     INFORMACJE DODATKOWE</w:t>
      </w:r>
    </w:p>
    <w:p w:rsidR="00DA7172" w:rsidRPr="00AD4A5F" w:rsidRDefault="00DA7172" w:rsidP="00AD4A5F">
      <w:pPr>
        <w:numPr>
          <w:ilvl w:val="0"/>
          <w:numId w:val="3"/>
        </w:numPr>
        <w:overflowPunct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4A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Ofertę cenową należy złożyć w formie pisemnej, na załączonym wzorze wg </w:t>
      </w:r>
      <w:r w:rsidRPr="00AD4A5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załącznika nr 1 </w:t>
      </w:r>
      <w:r w:rsidRPr="00AD4A5F">
        <w:rPr>
          <w:rFonts w:ascii="Times New Roman" w:eastAsia="Times New Roman" w:hAnsi="Times New Roman" w:cs="Times New Roman"/>
          <w:sz w:val="24"/>
          <w:szCs w:val="24"/>
          <w:lang w:eastAsia="pl-PL"/>
        </w:rPr>
        <w:t>do niniejszego zapytania ofertowego – Formularz ofertowy.</w:t>
      </w:r>
    </w:p>
    <w:p w:rsidR="00DA7172" w:rsidRPr="00AD4A5F" w:rsidRDefault="00DA7172" w:rsidP="00AD4A5F">
      <w:pPr>
        <w:numPr>
          <w:ilvl w:val="0"/>
          <w:numId w:val="3"/>
        </w:numPr>
        <w:overflowPunct w:val="0"/>
        <w:spacing w:after="0"/>
        <w:ind w:left="357" w:hanging="35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4A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związany jest ofertą cenową przez okres </w:t>
      </w:r>
      <w:r w:rsidR="00420E4A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Pr="00AD4A5F">
        <w:rPr>
          <w:rFonts w:ascii="Times New Roman" w:eastAsia="Times New Roman" w:hAnsi="Times New Roman" w:cs="Times New Roman"/>
          <w:sz w:val="24"/>
          <w:szCs w:val="24"/>
          <w:lang w:eastAsia="pl-PL"/>
        </w:rPr>
        <w:t>0 dni.</w:t>
      </w:r>
    </w:p>
    <w:p w:rsidR="00DA7172" w:rsidRPr="00AD4A5F" w:rsidRDefault="00DA7172" w:rsidP="00AD4A5F">
      <w:pPr>
        <w:numPr>
          <w:ilvl w:val="0"/>
          <w:numId w:val="3"/>
        </w:numPr>
        <w:overflowPunct w:val="0"/>
        <w:spacing w:after="0"/>
        <w:ind w:left="357" w:hanging="35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4A5F">
        <w:rPr>
          <w:rFonts w:ascii="Times New Roman" w:eastAsia="Times New Roman" w:hAnsi="Times New Roman" w:cs="Times New Roman"/>
          <w:sz w:val="24"/>
          <w:szCs w:val="24"/>
          <w:lang w:eastAsia="pl-PL"/>
        </w:rPr>
        <w:t>Bieg terminu związania ofertą rozpoczyna się wraz z upływem terminu składnia oferty cenowej.</w:t>
      </w:r>
    </w:p>
    <w:p w:rsidR="00DA7172" w:rsidRPr="00AD4A5F" w:rsidRDefault="00DA7172" w:rsidP="00AD4A5F">
      <w:pPr>
        <w:numPr>
          <w:ilvl w:val="0"/>
          <w:numId w:val="3"/>
        </w:numPr>
        <w:overflowPunct w:val="0"/>
        <w:spacing w:after="0"/>
        <w:ind w:left="357" w:hanging="35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4A5F">
        <w:rPr>
          <w:rFonts w:ascii="Times New Roman" w:eastAsia="Times New Roman" w:hAnsi="Times New Roman" w:cs="Times New Roman"/>
          <w:sz w:val="24"/>
          <w:szCs w:val="24"/>
          <w:lang w:eastAsia="pl-PL"/>
        </w:rPr>
        <w:t>Postępowanie prowadzone jest w języku polskim.</w:t>
      </w:r>
    </w:p>
    <w:p w:rsidR="00DA7172" w:rsidRPr="00AD4A5F" w:rsidRDefault="00DA7172" w:rsidP="00AD4A5F">
      <w:pPr>
        <w:numPr>
          <w:ilvl w:val="0"/>
          <w:numId w:val="3"/>
        </w:numPr>
        <w:overflowPunct w:val="0"/>
        <w:spacing w:after="0"/>
        <w:ind w:left="357" w:hanging="35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4A5F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zawiadomi o wyborze najkorzystniejszej oferty cenowej wszystkich Wykonawców, którzy ubiegali się o udzielenie zamówienia.</w:t>
      </w:r>
    </w:p>
    <w:p w:rsidR="00DA7172" w:rsidRPr="00AD4A5F" w:rsidRDefault="00DA7172" w:rsidP="00AD4A5F">
      <w:pPr>
        <w:numPr>
          <w:ilvl w:val="0"/>
          <w:numId w:val="3"/>
        </w:numPr>
        <w:overflowPunct w:val="0"/>
        <w:spacing w:after="0"/>
        <w:ind w:left="357" w:hanging="35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4A5F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zawrze umowę z wybranym Wykonawcą po przekazaniu zawiadomienia o wyborze Wykonawcy, ale nie później niż w terminie związania ofertą.</w:t>
      </w:r>
    </w:p>
    <w:p w:rsidR="00DA7172" w:rsidRPr="00AD4A5F" w:rsidRDefault="00DA7172" w:rsidP="00AD4A5F">
      <w:pPr>
        <w:numPr>
          <w:ilvl w:val="0"/>
          <w:numId w:val="3"/>
        </w:numPr>
        <w:overflowPunct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4A5F"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 Wykonawca, którego oferta została wybrana, uchyli się od zawarcia umowy, Zamawiający wybierze kolejną ofertę najkorzystniejszą spośród złożonych ofert, bez przeprowadzania ich ponownej oceny.</w:t>
      </w:r>
    </w:p>
    <w:p w:rsidR="00DA7172" w:rsidRPr="00AD4A5F" w:rsidRDefault="00DA7172" w:rsidP="00AD4A5F">
      <w:pPr>
        <w:numPr>
          <w:ilvl w:val="0"/>
          <w:numId w:val="3"/>
        </w:numPr>
        <w:overflowPunct w:val="0"/>
        <w:spacing w:after="0"/>
        <w:ind w:left="357" w:hanging="35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4A5F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zastrzega, że może pozostawić niniejsze zapytanie ofertowe bez rozstrzygnięcia, jeżeli każda ze złożonych ofert przekroczy kwotę, jaką Zamawiający przeznaczył na realizację usługi objętej zapytaniem.</w:t>
      </w:r>
    </w:p>
    <w:p w:rsidR="00B519B8" w:rsidRDefault="00A73A43" w:rsidP="00AD4A5F">
      <w:pPr>
        <w:numPr>
          <w:ilvl w:val="0"/>
          <w:numId w:val="3"/>
        </w:numPr>
        <w:suppressAutoHyphens/>
        <w:overflowPunct w:val="0"/>
        <w:autoSpaceDE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4A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zaistnienia pomiędzy stronami sporu wynikającego z </w:t>
      </w:r>
      <w:r w:rsidR="00B519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umowy lub pozostającego </w:t>
      </w:r>
    </w:p>
    <w:p w:rsidR="00A73A43" w:rsidRPr="00AD4A5F" w:rsidRDefault="00A73A43" w:rsidP="00B519B8">
      <w:pPr>
        <w:suppressAutoHyphens/>
        <w:overflowPunct w:val="0"/>
        <w:autoSpaceDE w:val="0"/>
        <w:spacing w:after="0"/>
        <w:ind w:lef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4A5F">
        <w:rPr>
          <w:rFonts w:ascii="Times New Roman" w:eastAsia="Times New Roman" w:hAnsi="Times New Roman" w:cs="Times New Roman"/>
          <w:sz w:val="24"/>
          <w:szCs w:val="24"/>
          <w:lang w:eastAsia="pl-PL"/>
        </w:rPr>
        <w:t>w związku z umową, dla którego możliwe jest zawarcie ugody, strony zobowiązują się do jego rozwiązania w drodze mediacji. Mediacja prowadzona będzie przez Mediatorów Stałych Sądu Polubownego przy Prokuratorii Generalnej Rzeczypospolitej Polskiej zgodnie z Regulaminem tego Sądu.</w:t>
      </w:r>
    </w:p>
    <w:p w:rsidR="00A73A43" w:rsidRPr="00AD4A5F" w:rsidRDefault="00A73A43" w:rsidP="00AD4A5F">
      <w:pPr>
        <w:overflowPunct w:val="0"/>
        <w:spacing w:after="0"/>
        <w:ind w:left="35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A7172" w:rsidRPr="00AD4A5F" w:rsidRDefault="00DA7172" w:rsidP="00AD4A5F">
      <w:pPr>
        <w:overflowPunct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A7172" w:rsidRPr="00AD4A5F" w:rsidRDefault="00DA7172" w:rsidP="00AD4A5F">
      <w:pPr>
        <w:overflowPunct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A7172" w:rsidRPr="00AD4A5F" w:rsidRDefault="00DA7172" w:rsidP="00AD4A5F">
      <w:pPr>
        <w:overflowPunct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A7172" w:rsidRPr="00AD4A5F" w:rsidRDefault="00DA7172" w:rsidP="00AD4A5F">
      <w:pPr>
        <w:overflowPunct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4A5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Załączniki:</w:t>
      </w:r>
    </w:p>
    <w:p w:rsidR="00DA7172" w:rsidRPr="00AD4A5F" w:rsidRDefault="00DA7172" w:rsidP="00AD4A5F">
      <w:pPr>
        <w:numPr>
          <w:ilvl w:val="0"/>
          <w:numId w:val="4"/>
        </w:numPr>
        <w:tabs>
          <w:tab w:val="left" w:pos="360"/>
        </w:tabs>
        <w:overflowPunct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4A5F">
        <w:rPr>
          <w:rFonts w:ascii="Times New Roman" w:eastAsia="Times New Roman" w:hAnsi="Times New Roman" w:cs="Times New Roman"/>
          <w:sz w:val="24"/>
          <w:szCs w:val="24"/>
          <w:lang w:eastAsia="pl-PL"/>
        </w:rPr>
        <w:t>Formularz ofertowy,</w:t>
      </w:r>
    </w:p>
    <w:p w:rsidR="00DA7172" w:rsidRPr="00AD4A5F" w:rsidRDefault="00DA7172" w:rsidP="00AD4A5F">
      <w:pPr>
        <w:numPr>
          <w:ilvl w:val="0"/>
          <w:numId w:val="4"/>
        </w:numPr>
        <w:tabs>
          <w:tab w:val="left" w:pos="360"/>
        </w:tabs>
        <w:overflowPunct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4A5F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Informacja dotycząca przetwarzania danych osobowych,</w:t>
      </w:r>
    </w:p>
    <w:p w:rsidR="00DA7172" w:rsidRPr="00AD4A5F" w:rsidRDefault="00DA7172" w:rsidP="00AD4A5F">
      <w:pPr>
        <w:numPr>
          <w:ilvl w:val="0"/>
          <w:numId w:val="4"/>
        </w:numPr>
        <w:tabs>
          <w:tab w:val="left" w:pos="360"/>
        </w:tabs>
        <w:overflowPunct w:val="0"/>
        <w:spacing w:after="0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4A5F">
        <w:rPr>
          <w:rFonts w:ascii="Times New Roman" w:eastAsia="Times New Roman" w:hAnsi="Times New Roman" w:cs="Times New Roman"/>
          <w:sz w:val="24"/>
          <w:szCs w:val="24"/>
          <w:lang w:eastAsia="pl-PL"/>
        </w:rPr>
        <w:t>Przedmiar robót.</w:t>
      </w:r>
    </w:p>
    <w:p w:rsidR="00256D12" w:rsidRPr="00AD4A5F" w:rsidRDefault="00256D12" w:rsidP="00AD4A5F">
      <w:pPr>
        <w:numPr>
          <w:ilvl w:val="0"/>
          <w:numId w:val="4"/>
        </w:numPr>
        <w:tabs>
          <w:tab w:val="left" w:pos="360"/>
        </w:tabs>
        <w:overflowPunct w:val="0"/>
        <w:spacing w:after="0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D4A5F">
        <w:rPr>
          <w:rFonts w:ascii="Times New Roman" w:hAnsi="Times New Roman" w:cs="Times New Roman"/>
          <w:sz w:val="24"/>
          <w:szCs w:val="24"/>
        </w:rPr>
        <w:t>Projekt Umowy.</w:t>
      </w:r>
    </w:p>
    <w:p w:rsidR="00920A47" w:rsidRPr="00AD4A5F" w:rsidRDefault="00920A47" w:rsidP="00AD4A5F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920A47" w:rsidRPr="00AD4A5F" w:rsidSect="00747CD0">
      <w:headerReference w:type="default" r:id="rId7"/>
      <w:footerReference w:type="default" r:id="rId8"/>
      <w:pgSz w:w="11906" w:h="16838"/>
      <w:pgMar w:top="766" w:right="737" w:bottom="1021" w:left="1247" w:header="709" w:footer="964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33F4" w:rsidRDefault="00BF33F4">
      <w:pPr>
        <w:spacing w:after="0" w:line="240" w:lineRule="auto"/>
      </w:pPr>
      <w:r>
        <w:separator/>
      </w:r>
    </w:p>
  </w:endnote>
  <w:endnote w:type="continuationSeparator" w:id="0">
    <w:p w:rsidR="00BF33F4" w:rsidRDefault="00BF33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7CD0" w:rsidRDefault="00DA7172">
    <w:pPr>
      <w:rPr>
        <w:rFonts w:ascii="Tahoma" w:hAnsi="Tahoma" w:cs="Tahoma"/>
        <w:vanish/>
        <w:szCs w:val="24"/>
      </w:rPr>
    </w:pPr>
    <w:r>
      <w:rPr>
        <w:rFonts w:ascii="Tahoma" w:hAnsi="Tahoma" w:cs="Tahoma"/>
        <w:vanish/>
        <w:szCs w:val="24"/>
      </w:rPr>
      <w:t>&lt;el:kod_kreskowy&gt;&lt;/el:kod_kreskowy&gt;</w:t>
    </w:r>
    <w:r>
      <w:rPr>
        <w:rFonts w:ascii="Tahoma" w:hAnsi="Tahoma" w:cs="Tahoma"/>
        <w:vanish/>
        <w:szCs w:val="24"/>
      </w:rPr>
      <w:tab/>
    </w:r>
    <w:r>
      <w:rPr>
        <w:rFonts w:ascii="Tahoma" w:hAnsi="Tahoma" w:cs="Tahoma"/>
        <w:vanish/>
        <w:szCs w:val="24"/>
      </w:rPr>
      <w:tab/>
    </w:r>
    <w:r>
      <w:rPr>
        <w:rFonts w:ascii="Tahoma" w:hAnsi="Tahoma" w:cs="Tahoma"/>
        <w:vanish/>
        <w:szCs w:val="24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33F4" w:rsidRDefault="00BF33F4">
      <w:pPr>
        <w:spacing w:after="0" w:line="240" w:lineRule="auto"/>
      </w:pPr>
      <w:r>
        <w:separator/>
      </w:r>
    </w:p>
  </w:footnote>
  <w:footnote w:type="continuationSeparator" w:id="0">
    <w:p w:rsidR="00BF33F4" w:rsidRDefault="00BF33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7CD0" w:rsidRDefault="00BF33F4">
    <w:pPr>
      <w:pStyle w:val="Nagwek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182EE3"/>
    <w:multiLevelType w:val="hybridMultilevel"/>
    <w:tmpl w:val="0D62E12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677A1D"/>
    <w:multiLevelType w:val="hybridMultilevel"/>
    <w:tmpl w:val="E8442374"/>
    <w:lvl w:ilvl="0" w:tplc="52A03508">
      <w:start w:val="7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EB6DBC"/>
    <w:multiLevelType w:val="hybridMultilevel"/>
    <w:tmpl w:val="AB989C0E"/>
    <w:lvl w:ilvl="0" w:tplc="E480B0E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067117B"/>
    <w:multiLevelType w:val="hybridMultilevel"/>
    <w:tmpl w:val="A23699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1020FC"/>
    <w:multiLevelType w:val="multilevel"/>
    <w:tmpl w:val="556C6D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>
    <w:nsid w:val="691C30AE"/>
    <w:multiLevelType w:val="hybridMultilevel"/>
    <w:tmpl w:val="A8CC37C4"/>
    <w:lvl w:ilvl="0" w:tplc="65CCDF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610C16"/>
    <w:multiLevelType w:val="hybridMultilevel"/>
    <w:tmpl w:val="5E3C7D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273F8E"/>
    <w:multiLevelType w:val="multilevel"/>
    <w:tmpl w:val="B908E532"/>
    <w:lvl w:ilvl="0">
      <w:start w:val="1"/>
      <w:numFmt w:val="decimal"/>
      <w:lvlText w:val="%1."/>
      <w:lvlJc w:val="left"/>
      <w:pPr>
        <w:ind w:left="720" w:firstLine="0"/>
      </w:pPr>
      <w:rPr>
        <w:rFonts w:eastAsia="Times New Roman" w:cs="Times New Roman"/>
        <w:sz w:val="24"/>
      </w:rPr>
    </w:lvl>
    <w:lvl w:ilvl="1">
      <w:start w:val="1"/>
      <w:numFmt w:val="none"/>
      <w:suff w:val="nothing"/>
      <w:lvlText w:val=""/>
      <w:lvlJc w:val="left"/>
      <w:pPr>
        <w:ind w:left="108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ind w:left="144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ind w:left="180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216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252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288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324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3600" w:firstLine="0"/>
      </w:pPr>
      <w:rPr>
        <w:rFonts w:cs="Times New Roman"/>
      </w:rPr>
    </w:lvl>
  </w:abstractNum>
  <w:abstractNum w:abstractNumId="8">
    <w:nsid w:val="6EF15CA9"/>
    <w:multiLevelType w:val="multilevel"/>
    <w:tmpl w:val="30BC0B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  <w:b/>
        <w:bCs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  <w:b/>
        <w:bCs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  <w:b/>
        <w:bCs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  <w:b/>
        <w:bCs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  <w:b/>
        <w:bCs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  <w:b/>
        <w:bCs/>
      </w:rPr>
    </w:lvl>
  </w:abstractNum>
  <w:abstractNum w:abstractNumId="9">
    <w:nsid w:val="72B01EA9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0">
    <w:nsid w:val="7AA604B5"/>
    <w:multiLevelType w:val="hybridMultilevel"/>
    <w:tmpl w:val="B1FCAE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8"/>
  </w:num>
  <w:num w:numId="4">
    <w:abstractNumId w:val="7"/>
  </w:num>
  <w:num w:numId="5">
    <w:abstractNumId w:val="5"/>
  </w:num>
  <w:num w:numId="6">
    <w:abstractNumId w:val="1"/>
  </w:num>
  <w:num w:numId="7">
    <w:abstractNumId w:val="10"/>
  </w:num>
  <w:num w:numId="8">
    <w:abstractNumId w:val="6"/>
  </w:num>
  <w:num w:numId="9">
    <w:abstractNumId w:val="0"/>
  </w:num>
  <w:num w:numId="10">
    <w:abstractNumId w:val="2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172"/>
    <w:rsid w:val="000D1EA6"/>
    <w:rsid w:val="0015606E"/>
    <w:rsid w:val="001801D2"/>
    <w:rsid w:val="001B6408"/>
    <w:rsid w:val="001D69B6"/>
    <w:rsid w:val="001F195D"/>
    <w:rsid w:val="00220895"/>
    <w:rsid w:val="00256D12"/>
    <w:rsid w:val="00262AF4"/>
    <w:rsid w:val="002E2360"/>
    <w:rsid w:val="003338BD"/>
    <w:rsid w:val="004007FD"/>
    <w:rsid w:val="00420E4A"/>
    <w:rsid w:val="004419E1"/>
    <w:rsid w:val="004E1D52"/>
    <w:rsid w:val="004F164C"/>
    <w:rsid w:val="004F7E85"/>
    <w:rsid w:val="005306A3"/>
    <w:rsid w:val="00565E10"/>
    <w:rsid w:val="00572416"/>
    <w:rsid w:val="00593BE3"/>
    <w:rsid w:val="005E2F26"/>
    <w:rsid w:val="00607040"/>
    <w:rsid w:val="00616E02"/>
    <w:rsid w:val="0065124F"/>
    <w:rsid w:val="00690F84"/>
    <w:rsid w:val="00733217"/>
    <w:rsid w:val="007A4D1D"/>
    <w:rsid w:val="007F30A9"/>
    <w:rsid w:val="00844AEE"/>
    <w:rsid w:val="00845FD4"/>
    <w:rsid w:val="00877059"/>
    <w:rsid w:val="008960DB"/>
    <w:rsid w:val="008A6DB5"/>
    <w:rsid w:val="008E6F57"/>
    <w:rsid w:val="00905868"/>
    <w:rsid w:val="00920A47"/>
    <w:rsid w:val="00961C17"/>
    <w:rsid w:val="00986AF4"/>
    <w:rsid w:val="009919E4"/>
    <w:rsid w:val="009E0FBB"/>
    <w:rsid w:val="00A210C8"/>
    <w:rsid w:val="00A316C3"/>
    <w:rsid w:val="00A73A43"/>
    <w:rsid w:val="00A767B7"/>
    <w:rsid w:val="00AB5A6D"/>
    <w:rsid w:val="00AB6DF8"/>
    <w:rsid w:val="00AD314A"/>
    <w:rsid w:val="00AD4A5F"/>
    <w:rsid w:val="00AE5D26"/>
    <w:rsid w:val="00B519B8"/>
    <w:rsid w:val="00B63ACF"/>
    <w:rsid w:val="00BF33F4"/>
    <w:rsid w:val="00CC4E6E"/>
    <w:rsid w:val="00CC625A"/>
    <w:rsid w:val="00D22607"/>
    <w:rsid w:val="00D24F92"/>
    <w:rsid w:val="00D74158"/>
    <w:rsid w:val="00DA0CEE"/>
    <w:rsid w:val="00DA7172"/>
    <w:rsid w:val="00DE2B34"/>
    <w:rsid w:val="00DF78B8"/>
    <w:rsid w:val="00E20DCF"/>
    <w:rsid w:val="00F060A7"/>
    <w:rsid w:val="00F168AC"/>
    <w:rsid w:val="00F94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735C9B-4D0B-46AC-9F92-FD4522617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">
    <w:name w:val="Nagłówek1"/>
    <w:basedOn w:val="Normalny"/>
    <w:uiPriority w:val="99"/>
    <w:rsid w:val="00DA7172"/>
    <w:pPr>
      <w:tabs>
        <w:tab w:val="center" w:pos="4536"/>
        <w:tab w:val="right" w:pos="9072"/>
      </w:tabs>
      <w:overflowPunct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4F164C"/>
    <w:pPr>
      <w:ind w:left="720"/>
      <w:contextualSpacing/>
    </w:pPr>
  </w:style>
  <w:style w:type="table" w:styleId="Tabela-Siatka">
    <w:name w:val="Table Grid"/>
    <w:basedOn w:val="Standardowy"/>
    <w:uiPriority w:val="59"/>
    <w:rsid w:val="003338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33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38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3200</Words>
  <Characters>19200</Characters>
  <Application>Microsoft Office Word</Application>
  <DocSecurity>0</DocSecurity>
  <Lines>160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M_Żurawski</cp:lastModifiedBy>
  <cp:revision>7</cp:revision>
  <cp:lastPrinted>2025-07-08T07:08:00Z</cp:lastPrinted>
  <dcterms:created xsi:type="dcterms:W3CDTF">2025-07-08T07:05:00Z</dcterms:created>
  <dcterms:modified xsi:type="dcterms:W3CDTF">2025-07-08T07:23:00Z</dcterms:modified>
</cp:coreProperties>
</file>